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>Информация о результатах опроса работодателей и (или) их объединений, иных юридических и (или) физических лиц об удовлетворенности качеством образования в рамках реализации образовательной программы среднего профессионального образования по специальности 53.02.02 Музыкальное искусство эстрады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Pr="005772B8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Опрос был проведен среди администрации детских музыкальных школ и детских школ искусство Архангельской области. В опросе приняло участие 14 школ, в которые были трудоустроены выпускники Архангельского музыкального колледжа за последний период.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Насколько ваше учреждение удовлетворено качеством подготовки выпускников СПО?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удовлетворено -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Относительно удовлетворено - 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удовлетворено - 0%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Соответствует ли уровень подготовки выпускников СПО вашим ожиданиям и требованиям?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соответствует -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D91B3C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Частично</w:t>
      </w:r>
      <w:r w:rsidR="00583BA3" w:rsidRPr="00E83F7F">
        <w:rPr>
          <w:rFonts w:ascii="Times New Roman" w:hAnsi="Times New Roman"/>
          <w:sz w:val="24"/>
          <w:szCs w:val="24"/>
        </w:rPr>
        <w:t xml:space="preserve"> соответствует - </w:t>
      </w:r>
      <w:r>
        <w:rPr>
          <w:rFonts w:ascii="Times New Roman" w:hAnsi="Times New Roman"/>
          <w:sz w:val="24"/>
          <w:szCs w:val="24"/>
        </w:rPr>
        <w:t>0</w:t>
      </w:r>
      <w:r w:rsidR="00583BA3"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соответствует - 0%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На ваш взгляд, сформировались ли за время учебы в колледже у выпускников профессиональные компетенции?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сформировались. Компетенции компле</w:t>
      </w:r>
      <w:r w:rsidRPr="00E83F7F">
        <w:rPr>
          <w:rFonts w:ascii="Times New Roman" w:hAnsi="Times New Roman"/>
          <w:sz w:val="24"/>
          <w:szCs w:val="24"/>
        </w:rPr>
        <w:t xml:space="preserve">ксные и оцениваются нами высоко -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сформировались, но уровень владения комп</w:t>
      </w:r>
      <w:r w:rsidRPr="00E83F7F">
        <w:rPr>
          <w:rFonts w:ascii="Times New Roman" w:hAnsi="Times New Roman"/>
          <w:sz w:val="24"/>
          <w:szCs w:val="24"/>
        </w:rPr>
        <w:t xml:space="preserve">етенциями не достаточно высокий – 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Компетенции, сформированные у выпускников, не подходят для нашей профессиональной области –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Нет, компетенции совсем не сформированы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Укажите основные достоинства подготовки выпускников колледжа по программам СПО</w:t>
      </w:r>
      <w:r w:rsidR="00701844" w:rsidRPr="00E83F7F">
        <w:rPr>
          <w:rFonts w:ascii="Times New Roman" w:hAnsi="Times New Roman"/>
          <w:b/>
          <w:sz w:val="24"/>
          <w:szCs w:val="24"/>
        </w:rPr>
        <w:t>:</w:t>
      </w:r>
    </w:p>
    <w:p w:rsidR="008041E6" w:rsidRPr="00E83F7F" w:rsidRDefault="008041E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желание работать и учиться новому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теоретической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100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дисциплинированности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развитые коммуникативные навыки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практической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50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профессионализм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 xml:space="preserve"> 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готовность к быстрому реагированию в нестандартной ситуации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4151B6" w:rsidRPr="00E83F7F" w:rsidRDefault="004151B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 xml:space="preserve">Укажите основные недостатки в подготовке выпускников колледжа по программам СПО: 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теоретической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недостаточный уровень практической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общей профессиональной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дисциплинированности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lastRenderedPageBreak/>
        <w:t>недостаточно развитые коммуникативные навыки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отсутствие желания работать или учиться новому</w:t>
      </w:r>
      <w:r w:rsidR="004151B6" w:rsidRPr="00E83F7F">
        <w:rPr>
          <w:rFonts w:ascii="Times New Roman" w:hAnsi="Times New Roman"/>
          <w:sz w:val="24"/>
          <w:szCs w:val="24"/>
        </w:rPr>
        <w:t xml:space="preserve">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674F4">
        <w:rPr>
          <w:rFonts w:ascii="Times New Roman" w:hAnsi="Times New Roman"/>
          <w:b/>
          <w:sz w:val="24"/>
          <w:szCs w:val="24"/>
        </w:rPr>
        <w:t>Проходят ли обучающиеся по программам СПО педагогическую практику на базе вашего учреждения?</w:t>
      </w:r>
      <w:proofErr w:type="gramEnd"/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Да – </w:t>
      </w:r>
      <w:r w:rsidR="00D91B3C">
        <w:rPr>
          <w:rFonts w:ascii="Times New Roman" w:hAnsi="Times New Roman"/>
          <w:sz w:val="24"/>
          <w:szCs w:val="24"/>
        </w:rPr>
        <w:t>50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Нет – </w:t>
      </w:r>
      <w:r w:rsidR="00D91B3C">
        <w:rPr>
          <w:rFonts w:ascii="Times New Roman" w:hAnsi="Times New Roman"/>
          <w:sz w:val="24"/>
          <w:szCs w:val="24"/>
        </w:rPr>
        <w:t>50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E83F7F">
        <w:rPr>
          <w:rFonts w:ascii="Times New Roman" w:hAnsi="Times New Roman"/>
          <w:sz w:val="24"/>
          <w:szCs w:val="24"/>
        </w:rPr>
        <w:t>работодателей</w:t>
      </w:r>
      <w:r w:rsidRPr="005772B8">
        <w:rPr>
          <w:rFonts w:ascii="Times New Roman" w:hAnsi="Times New Roman"/>
          <w:sz w:val="24"/>
          <w:szCs w:val="24"/>
        </w:rPr>
        <w:t xml:space="preserve"> качество подготовки выпускников </w:t>
      </w:r>
      <w:r w:rsidR="007C6C27" w:rsidRPr="007C6C27">
        <w:rPr>
          <w:rFonts w:ascii="Times New Roman" w:hAnsi="Times New Roman"/>
          <w:sz w:val="24"/>
          <w:szCs w:val="24"/>
        </w:rPr>
        <w:t xml:space="preserve">специальности 53.02.02 Музыкальное искусство эстрады </w:t>
      </w:r>
      <w:r w:rsidR="00E83F7F" w:rsidRPr="007C6C27">
        <w:rPr>
          <w:rFonts w:ascii="Times New Roman" w:hAnsi="Times New Roman"/>
          <w:sz w:val="24"/>
          <w:szCs w:val="24"/>
        </w:rPr>
        <w:t>колледжа</w:t>
      </w:r>
      <w:r w:rsidRPr="007C6C27">
        <w:rPr>
          <w:rFonts w:ascii="Times New Roman" w:hAnsi="Times New Roman"/>
          <w:sz w:val="24"/>
          <w:szCs w:val="24"/>
        </w:rPr>
        <w:t xml:space="preserve"> 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Работодатели готовы к сотрудничеству и трудоустройству выпускников </w:t>
      </w:r>
      <w:r w:rsidR="00E83F7F">
        <w:rPr>
          <w:rFonts w:ascii="Times New Roman" w:hAnsi="Times New Roman"/>
          <w:sz w:val="24"/>
          <w:szCs w:val="24"/>
        </w:rPr>
        <w:t>в ДМШ и ДШИ Архангельской области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работодатели рекомендовали организацию практики не только в ДМШ и ДШИ Архангельска, но и других населенных пунктах Архангельской области.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632C"/>
    <w:rsid w:val="001B27F4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4E63"/>
    <w:rsid w:val="0072594D"/>
    <w:rsid w:val="00735A6A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A002DD"/>
    <w:rsid w:val="00A064DC"/>
    <w:rsid w:val="00A52A33"/>
    <w:rsid w:val="00A8774C"/>
    <w:rsid w:val="00A930FF"/>
    <w:rsid w:val="00AA7D9F"/>
    <w:rsid w:val="00B125E2"/>
    <w:rsid w:val="00B12BA5"/>
    <w:rsid w:val="00B24B45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91B3C"/>
    <w:rsid w:val="00DB34F4"/>
    <w:rsid w:val="00DB651A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4</cp:revision>
  <dcterms:created xsi:type="dcterms:W3CDTF">2023-10-20T08:51:00Z</dcterms:created>
  <dcterms:modified xsi:type="dcterms:W3CDTF">2023-10-20T10:21:00Z</dcterms:modified>
</cp:coreProperties>
</file>