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6A1A84" w14:textId="77777777" w:rsidR="007F3BEE" w:rsidRPr="002B5777" w:rsidRDefault="000D4A53" w:rsidP="000848AE">
      <w:pPr>
        <w:spacing w:after="120"/>
        <w:jc w:val="center"/>
        <w:rPr>
          <w:rFonts w:ascii="Times New Roman" w:hAnsi="Times New Roman"/>
          <w:sz w:val="24"/>
          <w:szCs w:val="24"/>
        </w:rPr>
      </w:pPr>
      <w:r w:rsidRPr="002B5777">
        <w:rPr>
          <w:rFonts w:ascii="Times New Roman" w:hAnsi="Times New Roman"/>
          <w:sz w:val="24"/>
          <w:szCs w:val="24"/>
        </w:rPr>
        <w:t>ФИО _____________</w:t>
      </w:r>
      <w:r w:rsidR="000848AE">
        <w:rPr>
          <w:rFonts w:ascii="Times New Roman" w:hAnsi="Times New Roman"/>
          <w:sz w:val="24"/>
          <w:szCs w:val="24"/>
        </w:rPr>
        <w:t>_________</w:t>
      </w:r>
      <w:r w:rsidRPr="002B5777">
        <w:rPr>
          <w:rFonts w:ascii="Times New Roman" w:hAnsi="Times New Roman"/>
          <w:sz w:val="24"/>
          <w:szCs w:val="24"/>
        </w:rPr>
        <w:t>_______________________________</w:t>
      </w:r>
    </w:p>
    <w:p w14:paraId="0D883284" w14:textId="77777777" w:rsidR="000D4A53" w:rsidRPr="002B5777" w:rsidRDefault="000D4A53" w:rsidP="002B5777">
      <w:pPr>
        <w:spacing w:after="120" w:line="240" w:lineRule="auto"/>
        <w:jc w:val="center"/>
        <w:rPr>
          <w:rFonts w:ascii="Times New Roman" w:hAnsi="Times New Roman"/>
          <w:sz w:val="24"/>
          <w:szCs w:val="24"/>
        </w:rPr>
      </w:pPr>
      <w:r w:rsidRPr="002B5777">
        <w:rPr>
          <w:rFonts w:ascii="Times New Roman" w:hAnsi="Times New Roman"/>
          <w:sz w:val="24"/>
          <w:szCs w:val="24"/>
        </w:rPr>
        <w:t>Период __________</w:t>
      </w:r>
      <w:r w:rsidR="000848AE">
        <w:rPr>
          <w:rFonts w:ascii="Times New Roman" w:hAnsi="Times New Roman"/>
          <w:sz w:val="24"/>
          <w:szCs w:val="24"/>
        </w:rPr>
        <w:t>___________</w:t>
      </w:r>
      <w:r w:rsidRPr="002B5777">
        <w:rPr>
          <w:rFonts w:ascii="Times New Roman" w:hAnsi="Times New Roman"/>
          <w:sz w:val="24"/>
          <w:szCs w:val="24"/>
        </w:rPr>
        <w:t>___________________</w:t>
      </w:r>
    </w:p>
    <w:tbl>
      <w:tblPr>
        <w:tblW w:w="10915"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20"/>
        <w:gridCol w:w="1559"/>
        <w:gridCol w:w="4536"/>
      </w:tblGrid>
      <w:tr w:rsidR="002B5777" w:rsidRPr="002B5777" w14:paraId="742861EB" w14:textId="77777777" w:rsidTr="00360A62">
        <w:tc>
          <w:tcPr>
            <w:tcW w:w="4820" w:type="dxa"/>
          </w:tcPr>
          <w:p w14:paraId="3D06AF78" w14:textId="77777777" w:rsidR="002B5777" w:rsidRPr="002B5777" w:rsidRDefault="002B5777" w:rsidP="00EC1013">
            <w:pPr>
              <w:spacing w:after="0" w:line="240" w:lineRule="auto"/>
              <w:jc w:val="center"/>
              <w:rPr>
                <w:rFonts w:ascii="Times New Roman" w:hAnsi="Times New Roman"/>
                <w:b/>
                <w:sz w:val="20"/>
                <w:szCs w:val="20"/>
              </w:rPr>
            </w:pPr>
            <w:r w:rsidRPr="002B5777">
              <w:rPr>
                <w:rFonts w:ascii="Times New Roman" w:hAnsi="Times New Roman"/>
                <w:b/>
                <w:sz w:val="20"/>
                <w:szCs w:val="20"/>
              </w:rPr>
              <w:t>Критерии, отражающие показатель эффективности деятельности</w:t>
            </w:r>
          </w:p>
        </w:tc>
        <w:tc>
          <w:tcPr>
            <w:tcW w:w="1559" w:type="dxa"/>
          </w:tcPr>
          <w:p w14:paraId="44866D4E" w14:textId="77777777" w:rsidR="002B5777" w:rsidRPr="002B5777" w:rsidRDefault="002B5777" w:rsidP="000D4A53">
            <w:pPr>
              <w:spacing w:after="0" w:line="240" w:lineRule="auto"/>
              <w:jc w:val="center"/>
              <w:rPr>
                <w:rFonts w:ascii="Times New Roman" w:hAnsi="Times New Roman"/>
                <w:b/>
                <w:sz w:val="20"/>
                <w:szCs w:val="20"/>
              </w:rPr>
            </w:pPr>
            <w:r w:rsidRPr="002B5777">
              <w:rPr>
                <w:rFonts w:ascii="Times New Roman" w:hAnsi="Times New Roman"/>
                <w:b/>
                <w:sz w:val="20"/>
                <w:szCs w:val="20"/>
              </w:rPr>
              <w:t>Единица измерения/ количество баллов</w:t>
            </w:r>
          </w:p>
        </w:tc>
        <w:tc>
          <w:tcPr>
            <w:tcW w:w="4536" w:type="dxa"/>
          </w:tcPr>
          <w:p w14:paraId="741C1396" w14:textId="77777777" w:rsidR="002B5777" w:rsidRPr="002B5777" w:rsidRDefault="002B5777" w:rsidP="00EC1013">
            <w:pPr>
              <w:spacing w:after="0" w:line="240" w:lineRule="auto"/>
              <w:jc w:val="center"/>
              <w:rPr>
                <w:rFonts w:ascii="Times New Roman" w:hAnsi="Times New Roman"/>
                <w:b/>
                <w:sz w:val="20"/>
                <w:szCs w:val="20"/>
              </w:rPr>
            </w:pPr>
            <w:r w:rsidRPr="002B5777">
              <w:rPr>
                <w:rFonts w:ascii="Times New Roman" w:hAnsi="Times New Roman"/>
                <w:b/>
                <w:sz w:val="20"/>
                <w:szCs w:val="20"/>
              </w:rPr>
              <w:t>Описание результата</w:t>
            </w:r>
          </w:p>
        </w:tc>
      </w:tr>
      <w:tr w:rsidR="002B5777" w:rsidRPr="002B5777" w14:paraId="0250A920" w14:textId="77777777" w:rsidTr="00360A62">
        <w:tc>
          <w:tcPr>
            <w:tcW w:w="10915" w:type="dxa"/>
            <w:gridSpan w:val="3"/>
          </w:tcPr>
          <w:p w14:paraId="4C415B19" w14:textId="77777777" w:rsidR="002B5777" w:rsidRPr="00F53391" w:rsidRDefault="002B5777" w:rsidP="0095580C">
            <w:pPr>
              <w:spacing w:after="0" w:line="240" w:lineRule="auto"/>
              <w:jc w:val="both"/>
              <w:rPr>
                <w:rFonts w:ascii="Times New Roman" w:hAnsi="Times New Roman"/>
                <w:b/>
                <w:sz w:val="20"/>
                <w:szCs w:val="20"/>
              </w:rPr>
            </w:pPr>
            <w:r w:rsidRPr="00F53391">
              <w:rPr>
                <w:rFonts w:ascii="Times New Roman" w:hAnsi="Times New Roman"/>
                <w:b/>
                <w:sz w:val="20"/>
                <w:szCs w:val="20"/>
              </w:rPr>
              <w:t xml:space="preserve">  1.Участие в системе методической работы учреждения (методические объединения, семинары, повышение квалификации), результаты участия в конкурсах педагогического мастерства, трансляция передового педагогического опыта в разных формах </w:t>
            </w:r>
          </w:p>
        </w:tc>
      </w:tr>
      <w:tr w:rsidR="00D04927" w:rsidRPr="002B5777" w14:paraId="1098C54D" w14:textId="77777777" w:rsidTr="00360A62">
        <w:trPr>
          <w:trHeight w:val="740"/>
        </w:trPr>
        <w:tc>
          <w:tcPr>
            <w:tcW w:w="4820" w:type="dxa"/>
            <w:tcBorders>
              <w:top w:val="single" w:sz="4" w:space="0" w:color="auto"/>
              <w:left w:val="single" w:sz="4" w:space="0" w:color="auto"/>
              <w:bottom w:val="single" w:sz="4" w:space="0" w:color="auto"/>
              <w:right w:val="single" w:sz="4" w:space="0" w:color="auto"/>
            </w:tcBorders>
          </w:tcPr>
          <w:p w14:paraId="6B74D856" w14:textId="77777777" w:rsidR="00D04927" w:rsidRPr="00D04927" w:rsidRDefault="00D04927" w:rsidP="00745544">
            <w:pPr>
              <w:spacing w:after="0" w:line="240" w:lineRule="auto"/>
              <w:jc w:val="both"/>
              <w:rPr>
                <w:rFonts w:ascii="Times New Roman" w:hAnsi="Times New Roman"/>
                <w:sz w:val="20"/>
                <w:szCs w:val="20"/>
              </w:rPr>
            </w:pPr>
            <w:r w:rsidRPr="00D04927">
              <w:rPr>
                <w:rFonts w:ascii="Times New Roman" w:hAnsi="Times New Roman"/>
                <w:sz w:val="20"/>
                <w:szCs w:val="20"/>
              </w:rPr>
              <w:t xml:space="preserve">1.1. </w:t>
            </w:r>
            <w:r w:rsidR="00470198" w:rsidRPr="00470198">
              <w:rPr>
                <w:rFonts w:ascii="Times New Roman" w:hAnsi="Times New Roman"/>
                <w:sz w:val="20"/>
                <w:szCs w:val="20"/>
              </w:rPr>
              <w:t xml:space="preserve">Участие в работе </w:t>
            </w:r>
            <w:r w:rsidR="00745544">
              <w:rPr>
                <w:rFonts w:ascii="Times New Roman" w:hAnsi="Times New Roman"/>
                <w:sz w:val="20"/>
                <w:szCs w:val="20"/>
              </w:rPr>
              <w:t>предметно-цикловых и предметных</w:t>
            </w:r>
            <w:r w:rsidR="00470198" w:rsidRPr="00470198">
              <w:rPr>
                <w:rFonts w:ascii="Times New Roman" w:hAnsi="Times New Roman"/>
                <w:sz w:val="20"/>
                <w:szCs w:val="20"/>
              </w:rPr>
              <w:t xml:space="preserve"> комиссий. Участ</w:t>
            </w:r>
            <w:r w:rsidR="00470198">
              <w:rPr>
                <w:rFonts w:ascii="Times New Roman" w:hAnsi="Times New Roman"/>
                <w:sz w:val="20"/>
                <w:szCs w:val="20"/>
              </w:rPr>
              <w:t>и</w:t>
            </w:r>
            <w:r w:rsidR="00470198" w:rsidRPr="00470198">
              <w:rPr>
                <w:rFonts w:ascii="Times New Roman" w:hAnsi="Times New Roman"/>
                <w:sz w:val="20"/>
                <w:szCs w:val="20"/>
              </w:rPr>
              <w:t>е в деятельности педагогического и иных советов образовательного учреждения</w:t>
            </w:r>
            <w:r w:rsidR="00745544">
              <w:rPr>
                <w:rFonts w:ascii="Times New Roman" w:hAnsi="Times New Roman"/>
                <w:sz w:val="20"/>
                <w:szCs w:val="20"/>
              </w:rPr>
              <w:t>.</w:t>
            </w:r>
          </w:p>
        </w:tc>
        <w:tc>
          <w:tcPr>
            <w:tcW w:w="1559" w:type="dxa"/>
            <w:tcBorders>
              <w:left w:val="single" w:sz="4" w:space="0" w:color="auto"/>
            </w:tcBorders>
          </w:tcPr>
          <w:p w14:paraId="7C9C3F6C" w14:textId="77777777" w:rsidR="00D04927" w:rsidRDefault="00385BD4" w:rsidP="000D4A53">
            <w:pPr>
              <w:pStyle w:val="a4"/>
              <w:spacing w:after="0" w:line="240" w:lineRule="auto"/>
              <w:ind w:left="0"/>
              <w:jc w:val="center"/>
              <w:rPr>
                <w:rFonts w:ascii="Times New Roman" w:hAnsi="Times New Roman"/>
                <w:sz w:val="20"/>
                <w:szCs w:val="20"/>
              </w:rPr>
            </w:pPr>
            <w:r>
              <w:rPr>
                <w:rFonts w:ascii="Times New Roman" w:hAnsi="Times New Roman"/>
                <w:sz w:val="20"/>
                <w:szCs w:val="20"/>
              </w:rPr>
              <w:t>Да/нет</w:t>
            </w:r>
          </w:p>
          <w:p w14:paraId="1139FD76" w14:textId="69BF5FE7" w:rsidR="00385BD4" w:rsidRPr="00480F28" w:rsidRDefault="00385BD4" w:rsidP="000D4A53">
            <w:pPr>
              <w:pStyle w:val="a4"/>
              <w:spacing w:after="0" w:line="240" w:lineRule="auto"/>
              <w:ind w:left="0"/>
              <w:jc w:val="center"/>
              <w:rPr>
                <w:rFonts w:ascii="Times New Roman" w:hAnsi="Times New Roman"/>
                <w:sz w:val="20"/>
                <w:szCs w:val="20"/>
              </w:rPr>
            </w:pPr>
            <w:r>
              <w:rPr>
                <w:rFonts w:ascii="Times New Roman" w:hAnsi="Times New Roman"/>
                <w:sz w:val="20"/>
                <w:szCs w:val="20"/>
              </w:rPr>
              <w:t>1</w:t>
            </w:r>
            <w:r w:rsidR="00244E78">
              <w:rPr>
                <w:rFonts w:ascii="Times New Roman" w:hAnsi="Times New Roman"/>
                <w:sz w:val="20"/>
                <w:szCs w:val="20"/>
              </w:rPr>
              <w:t>0/</w:t>
            </w:r>
            <w:r>
              <w:rPr>
                <w:rFonts w:ascii="Times New Roman" w:hAnsi="Times New Roman"/>
                <w:sz w:val="20"/>
                <w:szCs w:val="20"/>
              </w:rPr>
              <w:t>0 баллов</w:t>
            </w:r>
          </w:p>
        </w:tc>
        <w:tc>
          <w:tcPr>
            <w:tcW w:w="4536" w:type="dxa"/>
          </w:tcPr>
          <w:p w14:paraId="78BD48A4" w14:textId="77777777" w:rsidR="00D04927" w:rsidRPr="002B5777" w:rsidRDefault="00D04927" w:rsidP="00CA03D2">
            <w:pPr>
              <w:pStyle w:val="a4"/>
              <w:spacing w:after="0" w:line="240" w:lineRule="auto"/>
              <w:ind w:left="0"/>
              <w:jc w:val="center"/>
              <w:rPr>
                <w:rFonts w:ascii="Times New Roman" w:hAnsi="Times New Roman"/>
                <w:sz w:val="20"/>
                <w:szCs w:val="20"/>
              </w:rPr>
            </w:pPr>
          </w:p>
        </w:tc>
      </w:tr>
      <w:tr w:rsidR="00D04927" w:rsidRPr="002B5777" w14:paraId="578EECC2" w14:textId="77777777" w:rsidTr="00360A62">
        <w:trPr>
          <w:trHeight w:val="564"/>
        </w:trPr>
        <w:tc>
          <w:tcPr>
            <w:tcW w:w="10915" w:type="dxa"/>
            <w:gridSpan w:val="3"/>
            <w:tcBorders>
              <w:top w:val="single" w:sz="4" w:space="0" w:color="auto"/>
            </w:tcBorders>
          </w:tcPr>
          <w:p w14:paraId="4FD5C90E" w14:textId="77777777" w:rsidR="00D04927" w:rsidRPr="00742280" w:rsidRDefault="00742280" w:rsidP="00742280">
            <w:pPr>
              <w:spacing w:after="0" w:line="240" w:lineRule="auto"/>
              <w:jc w:val="both"/>
              <w:rPr>
                <w:rFonts w:ascii="Times New Roman" w:hAnsi="Times New Roman"/>
                <w:b/>
                <w:sz w:val="20"/>
                <w:szCs w:val="20"/>
              </w:rPr>
            </w:pPr>
            <w:r>
              <w:rPr>
                <w:rFonts w:ascii="Times New Roman" w:hAnsi="Times New Roman"/>
                <w:b/>
                <w:sz w:val="20"/>
                <w:szCs w:val="20"/>
              </w:rPr>
              <w:t xml:space="preserve">2. </w:t>
            </w:r>
            <w:r w:rsidR="00D04927" w:rsidRPr="00742280">
              <w:rPr>
                <w:rFonts w:ascii="Times New Roman" w:hAnsi="Times New Roman"/>
                <w:b/>
                <w:sz w:val="20"/>
                <w:szCs w:val="20"/>
              </w:rPr>
              <w:t xml:space="preserve">Разработка и использование современного информационно-методического обеспечения образовательного процесса (наличие учебно-методического комплекта, дидактического материала, наглядных пособий, методических материалов, интерактивных форм обучения) </w:t>
            </w:r>
          </w:p>
        </w:tc>
      </w:tr>
      <w:tr w:rsidR="00D04927" w:rsidRPr="002B5777" w14:paraId="775A965A" w14:textId="77777777" w:rsidTr="00360A62">
        <w:trPr>
          <w:trHeight w:val="293"/>
        </w:trPr>
        <w:tc>
          <w:tcPr>
            <w:tcW w:w="4820" w:type="dxa"/>
            <w:tcBorders>
              <w:top w:val="single" w:sz="4" w:space="0" w:color="auto"/>
              <w:left w:val="single" w:sz="4" w:space="0" w:color="auto"/>
              <w:bottom w:val="single" w:sz="4" w:space="0" w:color="auto"/>
            </w:tcBorders>
          </w:tcPr>
          <w:p w14:paraId="211DC40B" w14:textId="77777777" w:rsidR="00D04927" w:rsidRPr="00D04927" w:rsidRDefault="00D04927" w:rsidP="00470198">
            <w:pPr>
              <w:spacing w:after="0" w:line="240" w:lineRule="auto"/>
              <w:jc w:val="both"/>
              <w:rPr>
                <w:rFonts w:ascii="Times New Roman" w:hAnsi="Times New Roman"/>
                <w:sz w:val="20"/>
                <w:szCs w:val="20"/>
              </w:rPr>
            </w:pPr>
            <w:r w:rsidRPr="00D04927">
              <w:rPr>
                <w:rFonts w:ascii="Times New Roman" w:hAnsi="Times New Roman"/>
                <w:sz w:val="20"/>
                <w:szCs w:val="20"/>
              </w:rPr>
              <w:t xml:space="preserve">2.1. Разработка </w:t>
            </w:r>
            <w:r w:rsidR="004C19B0">
              <w:rPr>
                <w:rFonts w:ascii="Times New Roman" w:hAnsi="Times New Roman"/>
                <w:sz w:val="20"/>
                <w:szCs w:val="20"/>
              </w:rPr>
              <w:t>и</w:t>
            </w:r>
            <w:r w:rsidR="00745544">
              <w:rPr>
                <w:rFonts w:ascii="Times New Roman" w:hAnsi="Times New Roman"/>
                <w:sz w:val="20"/>
                <w:szCs w:val="20"/>
              </w:rPr>
              <w:t>/или</w:t>
            </w:r>
            <w:r w:rsidR="004C19B0">
              <w:rPr>
                <w:rFonts w:ascii="Times New Roman" w:hAnsi="Times New Roman"/>
                <w:sz w:val="20"/>
                <w:szCs w:val="20"/>
              </w:rPr>
              <w:t xml:space="preserve"> использование </w:t>
            </w:r>
            <w:r w:rsidR="00470198" w:rsidRPr="00470198">
              <w:rPr>
                <w:rFonts w:ascii="Times New Roman" w:hAnsi="Times New Roman"/>
                <w:sz w:val="20"/>
                <w:szCs w:val="20"/>
              </w:rPr>
              <w:t>рабочих программ учебных дисциплин (модулей) по своей дисциплине и других материалов, обеспечивающих воспитание и качество подготовки обучающихся.</w:t>
            </w:r>
          </w:p>
        </w:tc>
        <w:tc>
          <w:tcPr>
            <w:tcW w:w="1559" w:type="dxa"/>
            <w:tcBorders>
              <w:top w:val="single" w:sz="4" w:space="0" w:color="auto"/>
              <w:left w:val="single" w:sz="4" w:space="0" w:color="auto"/>
              <w:bottom w:val="single" w:sz="4" w:space="0" w:color="auto"/>
              <w:right w:val="single" w:sz="4" w:space="0" w:color="auto"/>
            </w:tcBorders>
          </w:tcPr>
          <w:p w14:paraId="0DF68D40" w14:textId="77777777" w:rsidR="00D04927" w:rsidRDefault="00385BD4" w:rsidP="0096099D">
            <w:pPr>
              <w:spacing w:after="0" w:line="240" w:lineRule="auto"/>
              <w:jc w:val="center"/>
              <w:rPr>
                <w:rFonts w:ascii="Times New Roman" w:hAnsi="Times New Roman"/>
                <w:sz w:val="20"/>
                <w:szCs w:val="20"/>
              </w:rPr>
            </w:pPr>
            <w:r>
              <w:rPr>
                <w:rFonts w:ascii="Times New Roman" w:hAnsi="Times New Roman"/>
                <w:sz w:val="20"/>
                <w:szCs w:val="20"/>
              </w:rPr>
              <w:t>Да/нет</w:t>
            </w:r>
          </w:p>
          <w:p w14:paraId="46958D04" w14:textId="33D60824" w:rsidR="00385BD4" w:rsidRPr="00480F28" w:rsidRDefault="00385BD4" w:rsidP="0096099D">
            <w:pPr>
              <w:spacing w:after="0" w:line="240" w:lineRule="auto"/>
              <w:jc w:val="center"/>
              <w:rPr>
                <w:rFonts w:ascii="Times New Roman" w:hAnsi="Times New Roman"/>
                <w:sz w:val="20"/>
                <w:szCs w:val="20"/>
              </w:rPr>
            </w:pPr>
            <w:r>
              <w:rPr>
                <w:rFonts w:ascii="Times New Roman" w:hAnsi="Times New Roman"/>
                <w:sz w:val="20"/>
                <w:szCs w:val="20"/>
              </w:rPr>
              <w:t>5</w:t>
            </w:r>
            <w:r w:rsidR="00244E78">
              <w:rPr>
                <w:rFonts w:ascii="Times New Roman" w:hAnsi="Times New Roman"/>
                <w:sz w:val="20"/>
                <w:szCs w:val="20"/>
              </w:rPr>
              <w:t>/0</w:t>
            </w:r>
            <w:r>
              <w:rPr>
                <w:rFonts w:ascii="Times New Roman" w:hAnsi="Times New Roman"/>
                <w:sz w:val="20"/>
                <w:szCs w:val="20"/>
              </w:rPr>
              <w:t xml:space="preserve"> баллов</w:t>
            </w:r>
          </w:p>
        </w:tc>
        <w:tc>
          <w:tcPr>
            <w:tcW w:w="4536" w:type="dxa"/>
            <w:tcBorders>
              <w:top w:val="single" w:sz="4" w:space="0" w:color="auto"/>
              <w:left w:val="single" w:sz="4" w:space="0" w:color="auto"/>
              <w:bottom w:val="single" w:sz="4" w:space="0" w:color="auto"/>
            </w:tcBorders>
          </w:tcPr>
          <w:p w14:paraId="724FB834" w14:textId="77777777" w:rsidR="00D04927" w:rsidRPr="002B5777" w:rsidRDefault="00D04927" w:rsidP="00BE0392">
            <w:pPr>
              <w:spacing w:after="0" w:line="240" w:lineRule="auto"/>
              <w:jc w:val="center"/>
              <w:rPr>
                <w:rFonts w:ascii="Times New Roman" w:hAnsi="Times New Roman"/>
                <w:sz w:val="20"/>
                <w:szCs w:val="20"/>
              </w:rPr>
            </w:pPr>
          </w:p>
        </w:tc>
      </w:tr>
      <w:tr w:rsidR="00D04927" w:rsidRPr="002B5777" w14:paraId="628FE140" w14:textId="77777777" w:rsidTr="00742280">
        <w:trPr>
          <w:trHeight w:val="739"/>
        </w:trPr>
        <w:tc>
          <w:tcPr>
            <w:tcW w:w="10915" w:type="dxa"/>
            <w:gridSpan w:val="3"/>
            <w:tcBorders>
              <w:top w:val="single" w:sz="4" w:space="0" w:color="auto"/>
              <w:left w:val="single" w:sz="4" w:space="0" w:color="auto"/>
            </w:tcBorders>
          </w:tcPr>
          <w:p w14:paraId="6946F773" w14:textId="77777777" w:rsidR="00D04927" w:rsidRPr="00744E66" w:rsidRDefault="00D04927" w:rsidP="00742280">
            <w:pPr>
              <w:spacing w:after="0" w:line="240" w:lineRule="auto"/>
              <w:jc w:val="both"/>
              <w:rPr>
                <w:rFonts w:ascii="Times New Roman" w:hAnsi="Times New Roman"/>
                <w:b/>
                <w:sz w:val="20"/>
                <w:szCs w:val="20"/>
              </w:rPr>
            </w:pPr>
            <w:r w:rsidRPr="00744E66">
              <w:rPr>
                <w:rFonts w:ascii="Times New Roman" w:hAnsi="Times New Roman"/>
                <w:b/>
                <w:sz w:val="20"/>
                <w:szCs w:val="20"/>
              </w:rPr>
              <w:t>3.Организация (участие в организации) исследований качества образования, воспитательной работы в сфере среднего профессионального образования, дополнительного профессионального образования, профессионального обучения</w:t>
            </w:r>
          </w:p>
        </w:tc>
      </w:tr>
      <w:tr w:rsidR="00385BD4" w:rsidRPr="002B5777" w14:paraId="6BC62481" w14:textId="77777777" w:rsidTr="00360A62">
        <w:trPr>
          <w:trHeight w:val="485"/>
        </w:trPr>
        <w:tc>
          <w:tcPr>
            <w:tcW w:w="4820" w:type="dxa"/>
            <w:tcBorders>
              <w:top w:val="single" w:sz="4" w:space="0" w:color="auto"/>
              <w:bottom w:val="single" w:sz="4" w:space="0" w:color="auto"/>
            </w:tcBorders>
          </w:tcPr>
          <w:p w14:paraId="44C1325C" w14:textId="77777777" w:rsidR="00385BD4" w:rsidRPr="002B5777" w:rsidRDefault="00385BD4" w:rsidP="006C7378">
            <w:pPr>
              <w:spacing w:after="0" w:line="240" w:lineRule="auto"/>
              <w:jc w:val="both"/>
              <w:rPr>
                <w:rFonts w:ascii="Times New Roman" w:hAnsi="Times New Roman"/>
                <w:sz w:val="20"/>
                <w:szCs w:val="20"/>
              </w:rPr>
            </w:pPr>
            <w:r w:rsidRPr="002B5777">
              <w:rPr>
                <w:rFonts w:ascii="Times New Roman" w:hAnsi="Times New Roman"/>
                <w:sz w:val="20"/>
                <w:szCs w:val="20"/>
              </w:rPr>
              <w:t>3.</w:t>
            </w:r>
            <w:r>
              <w:rPr>
                <w:rFonts w:ascii="Times New Roman" w:hAnsi="Times New Roman"/>
                <w:sz w:val="20"/>
                <w:szCs w:val="20"/>
              </w:rPr>
              <w:t>1</w:t>
            </w:r>
            <w:r w:rsidRPr="002B5777">
              <w:rPr>
                <w:rFonts w:ascii="Times New Roman" w:hAnsi="Times New Roman"/>
                <w:sz w:val="20"/>
                <w:szCs w:val="20"/>
              </w:rPr>
              <w:t>. Участие в организации и проведении мониторинга качества образования</w:t>
            </w:r>
            <w:r>
              <w:rPr>
                <w:rFonts w:ascii="Times New Roman" w:hAnsi="Times New Roman"/>
                <w:sz w:val="20"/>
                <w:szCs w:val="20"/>
              </w:rPr>
              <w:t xml:space="preserve"> (рубежный контроль, промежуточная аттестация, государственная итоговая аттестация).</w:t>
            </w:r>
          </w:p>
        </w:tc>
        <w:tc>
          <w:tcPr>
            <w:tcW w:w="1559" w:type="dxa"/>
            <w:tcBorders>
              <w:top w:val="single" w:sz="4" w:space="0" w:color="auto"/>
              <w:bottom w:val="single" w:sz="4" w:space="0" w:color="auto"/>
            </w:tcBorders>
          </w:tcPr>
          <w:p w14:paraId="42B5D2A8" w14:textId="77777777" w:rsidR="00385BD4" w:rsidRDefault="00385BD4" w:rsidP="00037851">
            <w:pPr>
              <w:spacing w:after="0" w:line="240" w:lineRule="auto"/>
              <w:jc w:val="center"/>
              <w:rPr>
                <w:rFonts w:ascii="Times New Roman" w:hAnsi="Times New Roman"/>
                <w:sz w:val="20"/>
                <w:szCs w:val="20"/>
              </w:rPr>
            </w:pPr>
            <w:r>
              <w:rPr>
                <w:rFonts w:ascii="Times New Roman" w:hAnsi="Times New Roman"/>
                <w:sz w:val="20"/>
                <w:szCs w:val="20"/>
              </w:rPr>
              <w:t>Да/нет</w:t>
            </w:r>
          </w:p>
          <w:p w14:paraId="545F4BB3" w14:textId="121C0BC0" w:rsidR="00385BD4" w:rsidRPr="00480F28" w:rsidRDefault="00385BD4" w:rsidP="00037851">
            <w:pPr>
              <w:spacing w:after="0" w:line="240" w:lineRule="auto"/>
              <w:jc w:val="center"/>
              <w:rPr>
                <w:rFonts w:ascii="Times New Roman" w:hAnsi="Times New Roman"/>
                <w:sz w:val="20"/>
                <w:szCs w:val="20"/>
              </w:rPr>
            </w:pPr>
            <w:r>
              <w:rPr>
                <w:rFonts w:ascii="Times New Roman" w:hAnsi="Times New Roman"/>
                <w:sz w:val="20"/>
                <w:szCs w:val="20"/>
              </w:rPr>
              <w:t>5</w:t>
            </w:r>
            <w:r w:rsidR="00244E78">
              <w:rPr>
                <w:rFonts w:ascii="Times New Roman" w:hAnsi="Times New Roman"/>
                <w:sz w:val="20"/>
                <w:szCs w:val="20"/>
              </w:rPr>
              <w:t>/0</w:t>
            </w:r>
            <w:r>
              <w:rPr>
                <w:rFonts w:ascii="Times New Roman" w:hAnsi="Times New Roman"/>
                <w:sz w:val="20"/>
                <w:szCs w:val="20"/>
              </w:rPr>
              <w:t xml:space="preserve"> баллов</w:t>
            </w:r>
          </w:p>
        </w:tc>
        <w:tc>
          <w:tcPr>
            <w:tcW w:w="4536" w:type="dxa"/>
            <w:tcBorders>
              <w:top w:val="single" w:sz="4" w:space="0" w:color="auto"/>
              <w:bottom w:val="single" w:sz="4" w:space="0" w:color="auto"/>
            </w:tcBorders>
          </w:tcPr>
          <w:p w14:paraId="66E7F59B" w14:textId="77777777" w:rsidR="00385BD4" w:rsidRPr="002B5777" w:rsidRDefault="00385BD4" w:rsidP="00CA03D2">
            <w:pPr>
              <w:spacing w:line="240" w:lineRule="auto"/>
              <w:jc w:val="center"/>
              <w:rPr>
                <w:rFonts w:ascii="Times New Roman" w:hAnsi="Times New Roman"/>
                <w:sz w:val="20"/>
                <w:szCs w:val="20"/>
              </w:rPr>
            </w:pPr>
          </w:p>
        </w:tc>
      </w:tr>
      <w:tr w:rsidR="00385BD4" w:rsidRPr="002B5777" w14:paraId="05B50160" w14:textId="77777777" w:rsidTr="00742280">
        <w:trPr>
          <w:trHeight w:val="702"/>
        </w:trPr>
        <w:tc>
          <w:tcPr>
            <w:tcW w:w="10915" w:type="dxa"/>
            <w:gridSpan w:val="3"/>
            <w:tcBorders>
              <w:top w:val="single" w:sz="4" w:space="0" w:color="auto"/>
            </w:tcBorders>
          </w:tcPr>
          <w:p w14:paraId="2B7369F7" w14:textId="77777777" w:rsidR="00385BD4" w:rsidRPr="00F53391" w:rsidRDefault="00385BD4" w:rsidP="00742280">
            <w:pPr>
              <w:spacing w:after="0" w:line="240" w:lineRule="auto"/>
              <w:jc w:val="both"/>
              <w:rPr>
                <w:rFonts w:ascii="Times New Roman" w:hAnsi="Times New Roman"/>
                <w:b/>
                <w:sz w:val="20"/>
                <w:szCs w:val="20"/>
              </w:rPr>
            </w:pPr>
            <w:r>
              <w:rPr>
                <w:rFonts w:ascii="Times New Roman" w:hAnsi="Times New Roman"/>
                <w:b/>
                <w:sz w:val="20"/>
                <w:szCs w:val="20"/>
              </w:rPr>
              <w:t>4</w:t>
            </w:r>
            <w:r w:rsidRPr="00F53391">
              <w:rPr>
                <w:rFonts w:ascii="Times New Roman" w:hAnsi="Times New Roman"/>
                <w:b/>
                <w:sz w:val="20"/>
                <w:szCs w:val="20"/>
              </w:rPr>
              <w:t>. Результаты работы с детьми с особыми потребностями в образовании (дети-инвалиды, дети с ограниченными возможностями здоровья, дети-сироты, дети-мигранты, дети, находящиеся в трудной жизненной ситуации, дети из социально  неблагополучных семей и т.п.)</w:t>
            </w:r>
          </w:p>
        </w:tc>
      </w:tr>
      <w:tr w:rsidR="00385BD4" w:rsidRPr="002B5777" w14:paraId="279F625B" w14:textId="77777777" w:rsidTr="00DF6A00">
        <w:tc>
          <w:tcPr>
            <w:tcW w:w="4820" w:type="dxa"/>
            <w:tcBorders>
              <w:top w:val="single" w:sz="4" w:space="0" w:color="auto"/>
            </w:tcBorders>
          </w:tcPr>
          <w:p w14:paraId="0C026EC9" w14:textId="77777777" w:rsidR="00385BD4" w:rsidRPr="00D04927" w:rsidRDefault="00385BD4" w:rsidP="00745544">
            <w:pPr>
              <w:spacing w:after="0" w:line="240" w:lineRule="auto"/>
              <w:jc w:val="both"/>
              <w:rPr>
                <w:rFonts w:ascii="Times New Roman" w:hAnsi="Times New Roman"/>
                <w:sz w:val="20"/>
                <w:szCs w:val="20"/>
              </w:rPr>
            </w:pPr>
            <w:r>
              <w:rPr>
                <w:rFonts w:ascii="Times New Roman" w:hAnsi="Times New Roman"/>
                <w:sz w:val="20"/>
                <w:szCs w:val="20"/>
              </w:rPr>
              <w:t>4</w:t>
            </w:r>
            <w:r w:rsidRPr="00D04927">
              <w:rPr>
                <w:rFonts w:ascii="Times New Roman" w:hAnsi="Times New Roman"/>
                <w:sz w:val="20"/>
                <w:szCs w:val="20"/>
              </w:rPr>
              <w:t>.</w:t>
            </w:r>
            <w:r>
              <w:rPr>
                <w:rFonts w:ascii="Times New Roman" w:hAnsi="Times New Roman"/>
                <w:sz w:val="20"/>
                <w:szCs w:val="20"/>
              </w:rPr>
              <w:t>1</w:t>
            </w:r>
            <w:r w:rsidRPr="00D04927">
              <w:rPr>
                <w:rFonts w:ascii="Times New Roman" w:hAnsi="Times New Roman"/>
                <w:sz w:val="20"/>
                <w:szCs w:val="20"/>
              </w:rPr>
              <w:t xml:space="preserve">. Доля обучающихся с особыми потребностями в образовании, </w:t>
            </w:r>
            <w:r>
              <w:rPr>
                <w:rFonts w:ascii="Times New Roman" w:hAnsi="Times New Roman"/>
                <w:sz w:val="20"/>
                <w:szCs w:val="20"/>
              </w:rPr>
              <w:t>своевременно прошедшими</w:t>
            </w:r>
            <w:r w:rsidRPr="00D04927">
              <w:rPr>
                <w:rFonts w:ascii="Times New Roman" w:hAnsi="Times New Roman"/>
                <w:sz w:val="20"/>
                <w:szCs w:val="20"/>
              </w:rPr>
              <w:t xml:space="preserve"> текущую, промежуточную и (или) государственную итоговую аттестацию по преподаваемой дисциплине (дисциплинам)</w:t>
            </w:r>
            <w:r>
              <w:rPr>
                <w:rFonts w:ascii="Times New Roman" w:hAnsi="Times New Roman"/>
                <w:sz w:val="20"/>
                <w:szCs w:val="20"/>
              </w:rPr>
              <w:t>.</w:t>
            </w:r>
          </w:p>
        </w:tc>
        <w:tc>
          <w:tcPr>
            <w:tcW w:w="1559" w:type="dxa"/>
            <w:tcBorders>
              <w:top w:val="single" w:sz="4" w:space="0" w:color="auto"/>
            </w:tcBorders>
          </w:tcPr>
          <w:p w14:paraId="5460BD41" w14:textId="77777777" w:rsidR="00385BD4" w:rsidRPr="002B5777" w:rsidRDefault="00385BD4" w:rsidP="00DF6A00">
            <w:pPr>
              <w:spacing w:after="0" w:line="240" w:lineRule="auto"/>
              <w:jc w:val="center"/>
              <w:rPr>
                <w:rFonts w:ascii="Times New Roman" w:hAnsi="Times New Roman"/>
                <w:sz w:val="20"/>
                <w:szCs w:val="20"/>
              </w:rPr>
            </w:pPr>
            <w:r w:rsidRPr="002B5777">
              <w:rPr>
                <w:rFonts w:ascii="Times New Roman" w:hAnsi="Times New Roman"/>
                <w:sz w:val="20"/>
                <w:szCs w:val="20"/>
              </w:rPr>
              <w:t>Процент/</w:t>
            </w:r>
          </w:p>
          <w:p w14:paraId="1E495536" w14:textId="77777777" w:rsidR="00385BD4" w:rsidRPr="00360A62" w:rsidRDefault="00385BD4" w:rsidP="00DF6A00">
            <w:pPr>
              <w:spacing w:after="0" w:line="240" w:lineRule="auto"/>
              <w:jc w:val="center"/>
              <w:rPr>
                <w:rFonts w:ascii="Times New Roman" w:hAnsi="Times New Roman"/>
                <w:sz w:val="16"/>
                <w:szCs w:val="20"/>
              </w:rPr>
            </w:pPr>
            <w:r w:rsidRPr="00360A62">
              <w:rPr>
                <w:rFonts w:ascii="Times New Roman" w:hAnsi="Times New Roman"/>
                <w:sz w:val="16"/>
                <w:szCs w:val="20"/>
              </w:rPr>
              <w:t>до 40% - 0 баллов</w:t>
            </w:r>
          </w:p>
          <w:p w14:paraId="7E56AFFC" w14:textId="77777777" w:rsidR="00385BD4" w:rsidRPr="00360A62" w:rsidRDefault="00385BD4" w:rsidP="00DF6A00">
            <w:pPr>
              <w:spacing w:after="0" w:line="240" w:lineRule="auto"/>
              <w:jc w:val="center"/>
              <w:rPr>
                <w:rFonts w:ascii="Times New Roman" w:hAnsi="Times New Roman"/>
                <w:sz w:val="16"/>
                <w:szCs w:val="20"/>
              </w:rPr>
            </w:pPr>
            <w:r w:rsidRPr="00360A62">
              <w:rPr>
                <w:rFonts w:ascii="Times New Roman" w:hAnsi="Times New Roman"/>
                <w:sz w:val="16"/>
                <w:szCs w:val="20"/>
              </w:rPr>
              <w:t xml:space="preserve">40- 80% - </w:t>
            </w:r>
            <w:r>
              <w:rPr>
                <w:rFonts w:ascii="Times New Roman" w:hAnsi="Times New Roman"/>
                <w:sz w:val="16"/>
                <w:szCs w:val="20"/>
              </w:rPr>
              <w:t>3</w:t>
            </w:r>
            <w:r w:rsidRPr="00360A62">
              <w:rPr>
                <w:rFonts w:ascii="Times New Roman" w:hAnsi="Times New Roman"/>
                <w:sz w:val="16"/>
                <w:szCs w:val="20"/>
              </w:rPr>
              <w:t xml:space="preserve"> балл</w:t>
            </w:r>
            <w:r>
              <w:rPr>
                <w:rFonts w:ascii="Times New Roman" w:hAnsi="Times New Roman"/>
                <w:sz w:val="16"/>
                <w:szCs w:val="20"/>
              </w:rPr>
              <w:t>а</w:t>
            </w:r>
          </w:p>
          <w:p w14:paraId="5EAA5FAA" w14:textId="77777777" w:rsidR="00385BD4" w:rsidRPr="002B5777" w:rsidRDefault="00385BD4" w:rsidP="00385BD4">
            <w:pPr>
              <w:spacing w:after="0" w:line="240" w:lineRule="auto"/>
              <w:jc w:val="center"/>
              <w:rPr>
                <w:rFonts w:ascii="Times New Roman" w:hAnsi="Times New Roman"/>
                <w:sz w:val="20"/>
                <w:szCs w:val="20"/>
              </w:rPr>
            </w:pPr>
            <w:r w:rsidRPr="00360A62">
              <w:rPr>
                <w:rFonts w:ascii="Times New Roman" w:hAnsi="Times New Roman"/>
                <w:sz w:val="16"/>
                <w:szCs w:val="20"/>
              </w:rPr>
              <w:t xml:space="preserve">Свыше 80% - </w:t>
            </w:r>
            <w:r>
              <w:rPr>
                <w:rFonts w:ascii="Times New Roman" w:hAnsi="Times New Roman"/>
                <w:sz w:val="16"/>
                <w:szCs w:val="20"/>
              </w:rPr>
              <w:t>5</w:t>
            </w:r>
            <w:r w:rsidRPr="00360A62">
              <w:rPr>
                <w:rFonts w:ascii="Times New Roman" w:hAnsi="Times New Roman"/>
                <w:sz w:val="16"/>
                <w:szCs w:val="20"/>
              </w:rPr>
              <w:t xml:space="preserve"> балл</w:t>
            </w:r>
            <w:r>
              <w:rPr>
                <w:rFonts w:ascii="Times New Roman" w:hAnsi="Times New Roman"/>
                <w:sz w:val="16"/>
                <w:szCs w:val="20"/>
              </w:rPr>
              <w:t>ов</w:t>
            </w:r>
          </w:p>
        </w:tc>
        <w:tc>
          <w:tcPr>
            <w:tcW w:w="4536" w:type="dxa"/>
            <w:tcBorders>
              <w:top w:val="single" w:sz="4" w:space="0" w:color="auto"/>
            </w:tcBorders>
          </w:tcPr>
          <w:p w14:paraId="4924E62F" w14:textId="77777777" w:rsidR="00385BD4" w:rsidRPr="002B5777" w:rsidRDefault="00385BD4" w:rsidP="00DF6A00">
            <w:pPr>
              <w:spacing w:after="0" w:line="240" w:lineRule="auto"/>
              <w:jc w:val="center"/>
              <w:rPr>
                <w:rFonts w:ascii="Times New Roman" w:hAnsi="Times New Roman"/>
                <w:sz w:val="20"/>
                <w:szCs w:val="20"/>
              </w:rPr>
            </w:pPr>
          </w:p>
        </w:tc>
      </w:tr>
      <w:tr w:rsidR="00385BD4" w:rsidRPr="00F53391" w14:paraId="45A91EC4" w14:textId="77777777" w:rsidTr="00360A62">
        <w:trPr>
          <w:trHeight w:val="485"/>
        </w:trPr>
        <w:tc>
          <w:tcPr>
            <w:tcW w:w="10915" w:type="dxa"/>
            <w:gridSpan w:val="3"/>
            <w:tcBorders>
              <w:top w:val="single" w:sz="4" w:space="0" w:color="auto"/>
              <w:bottom w:val="single" w:sz="4" w:space="0" w:color="auto"/>
            </w:tcBorders>
          </w:tcPr>
          <w:p w14:paraId="288D0943" w14:textId="77777777" w:rsidR="00385BD4" w:rsidRPr="00F53391" w:rsidRDefault="00385BD4" w:rsidP="00286FAF">
            <w:pPr>
              <w:spacing w:after="0" w:line="240" w:lineRule="auto"/>
              <w:jc w:val="both"/>
              <w:rPr>
                <w:rFonts w:ascii="Times New Roman" w:hAnsi="Times New Roman"/>
                <w:b/>
                <w:sz w:val="20"/>
                <w:szCs w:val="20"/>
              </w:rPr>
            </w:pPr>
            <w:r>
              <w:rPr>
                <w:rFonts w:ascii="Times New Roman" w:hAnsi="Times New Roman"/>
                <w:b/>
                <w:sz w:val="20"/>
                <w:szCs w:val="20"/>
              </w:rPr>
              <w:t>5</w:t>
            </w:r>
            <w:r w:rsidRPr="00F53391">
              <w:rPr>
                <w:rFonts w:ascii="Times New Roman" w:hAnsi="Times New Roman"/>
                <w:b/>
                <w:sz w:val="20"/>
                <w:szCs w:val="20"/>
              </w:rPr>
              <w:t xml:space="preserve">.Реализация мероприятий, обеспечивающих взаимодействие с родителями обучающихся (законными представителями обучающихся) </w:t>
            </w:r>
          </w:p>
        </w:tc>
      </w:tr>
      <w:tr w:rsidR="00385BD4" w:rsidRPr="002B5777" w14:paraId="236F1846" w14:textId="77777777" w:rsidTr="00360A62">
        <w:trPr>
          <w:trHeight w:val="280"/>
        </w:trPr>
        <w:tc>
          <w:tcPr>
            <w:tcW w:w="4820" w:type="dxa"/>
            <w:tcBorders>
              <w:top w:val="single" w:sz="4" w:space="0" w:color="auto"/>
            </w:tcBorders>
          </w:tcPr>
          <w:p w14:paraId="040E0D5D" w14:textId="77777777" w:rsidR="00385BD4" w:rsidRPr="00D04927" w:rsidRDefault="00385BD4" w:rsidP="009A72C3">
            <w:pPr>
              <w:spacing w:after="0" w:line="240" w:lineRule="auto"/>
              <w:jc w:val="both"/>
              <w:rPr>
                <w:rFonts w:ascii="Times New Roman" w:hAnsi="Times New Roman"/>
                <w:sz w:val="20"/>
                <w:szCs w:val="20"/>
              </w:rPr>
            </w:pPr>
            <w:r>
              <w:rPr>
                <w:rFonts w:ascii="Times New Roman" w:hAnsi="Times New Roman"/>
                <w:sz w:val="20"/>
                <w:szCs w:val="20"/>
              </w:rPr>
              <w:t>5</w:t>
            </w:r>
            <w:r w:rsidRPr="00D04927">
              <w:rPr>
                <w:rFonts w:ascii="Times New Roman" w:hAnsi="Times New Roman"/>
                <w:sz w:val="20"/>
                <w:szCs w:val="20"/>
              </w:rPr>
              <w:t>.1. Организация и проведение мероприятий с родителями (законными представителями) обучающихся по вопросам обучения.</w:t>
            </w:r>
          </w:p>
        </w:tc>
        <w:tc>
          <w:tcPr>
            <w:tcW w:w="1559" w:type="dxa"/>
            <w:tcBorders>
              <w:top w:val="single" w:sz="4" w:space="0" w:color="auto"/>
            </w:tcBorders>
          </w:tcPr>
          <w:p w14:paraId="2A235931" w14:textId="77777777" w:rsidR="00385BD4" w:rsidRDefault="00385BD4" w:rsidP="00037851">
            <w:pPr>
              <w:spacing w:after="0" w:line="240" w:lineRule="auto"/>
              <w:jc w:val="center"/>
              <w:rPr>
                <w:rFonts w:ascii="Times New Roman" w:hAnsi="Times New Roman"/>
                <w:sz w:val="20"/>
                <w:szCs w:val="20"/>
              </w:rPr>
            </w:pPr>
            <w:r>
              <w:rPr>
                <w:rFonts w:ascii="Times New Roman" w:hAnsi="Times New Roman"/>
                <w:sz w:val="20"/>
                <w:szCs w:val="20"/>
              </w:rPr>
              <w:t>Да/нет</w:t>
            </w:r>
          </w:p>
          <w:p w14:paraId="29216D51" w14:textId="1FF520B8" w:rsidR="00385BD4" w:rsidRPr="00480F28" w:rsidRDefault="00385BD4" w:rsidP="00037851">
            <w:pPr>
              <w:spacing w:after="0" w:line="240" w:lineRule="auto"/>
              <w:jc w:val="center"/>
              <w:rPr>
                <w:rFonts w:ascii="Times New Roman" w:hAnsi="Times New Roman"/>
                <w:sz w:val="20"/>
                <w:szCs w:val="20"/>
              </w:rPr>
            </w:pPr>
            <w:r>
              <w:rPr>
                <w:rFonts w:ascii="Times New Roman" w:hAnsi="Times New Roman"/>
                <w:sz w:val="20"/>
                <w:szCs w:val="20"/>
              </w:rPr>
              <w:t>5</w:t>
            </w:r>
            <w:r w:rsidR="00244E78">
              <w:rPr>
                <w:rFonts w:ascii="Times New Roman" w:hAnsi="Times New Roman"/>
                <w:sz w:val="20"/>
                <w:szCs w:val="20"/>
              </w:rPr>
              <w:t>/0</w:t>
            </w:r>
            <w:r>
              <w:rPr>
                <w:rFonts w:ascii="Times New Roman" w:hAnsi="Times New Roman"/>
                <w:sz w:val="20"/>
                <w:szCs w:val="20"/>
              </w:rPr>
              <w:t xml:space="preserve"> баллов</w:t>
            </w:r>
          </w:p>
        </w:tc>
        <w:tc>
          <w:tcPr>
            <w:tcW w:w="4536" w:type="dxa"/>
            <w:tcBorders>
              <w:top w:val="single" w:sz="4" w:space="0" w:color="auto"/>
              <w:bottom w:val="single" w:sz="4" w:space="0" w:color="auto"/>
            </w:tcBorders>
          </w:tcPr>
          <w:p w14:paraId="026B7EF7" w14:textId="77777777" w:rsidR="00385BD4" w:rsidRPr="002B5777" w:rsidRDefault="00385BD4" w:rsidP="0096099D">
            <w:pPr>
              <w:spacing w:after="0" w:line="240" w:lineRule="auto"/>
              <w:jc w:val="center"/>
              <w:rPr>
                <w:rFonts w:ascii="Times New Roman" w:hAnsi="Times New Roman"/>
                <w:sz w:val="20"/>
                <w:szCs w:val="20"/>
              </w:rPr>
            </w:pPr>
          </w:p>
          <w:p w14:paraId="70F28898" w14:textId="77777777" w:rsidR="00385BD4" w:rsidRPr="002B5777" w:rsidRDefault="00385BD4" w:rsidP="0096099D">
            <w:pPr>
              <w:spacing w:after="0" w:line="240" w:lineRule="auto"/>
              <w:rPr>
                <w:rFonts w:ascii="Times New Roman" w:hAnsi="Times New Roman"/>
                <w:sz w:val="20"/>
                <w:szCs w:val="20"/>
              </w:rPr>
            </w:pPr>
          </w:p>
        </w:tc>
      </w:tr>
      <w:tr w:rsidR="00385BD4" w:rsidRPr="002B5777" w14:paraId="242F0CA0" w14:textId="77777777" w:rsidTr="00360A62">
        <w:tc>
          <w:tcPr>
            <w:tcW w:w="10915" w:type="dxa"/>
            <w:gridSpan w:val="3"/>
            <w:tcBorders>
              <w:top w:val="single" w:sz="4" w:space="0" w:color="auto"/>
            </w:tcBorders>
          </w:tcPr>
          <w:p w14:paraId="7802F2F1" w14:textId="77777777" w:rsidR="00385BD4" w:rsidRPr="00F53391" w:rsidRDefault="00385BD4" w:rsidP="00286FAF">
            <w:pPr>
              <w:spacing w:after="0" w:line="240" w:lineRule="auto"/>
              <w:jc w:val="both"/>
              <w:rPr>
                <w:rFonts w:ascii="Times New Roman" w:hAnsi="Times New Roman"/>
                <w:b/>
                <w:sz w:val="20"/>
                <w:szCs w:val="20"/>
              </w:rPr>
            </w:pPr>
            <w:r w:rsidRPr="00F53391">
              <w:rPr>
                <w:rFonts w:ascii="Times New Roman" w:hAnsi="Times New Roman"/>
                <w:b/>
                <w:sz w:val="20"/>
                <w:szCs w:val="20"/>
              </w:rPr>
              <w:t>6. Результаты образовательной деятельности (результаты текущего контроля успеваемости обучающихся, результаты промежуточной аттестации обучающихся, результаты итоговой аттестации выпускников, результаты работы по предупреждению отчисления обучающихся до завершения ими освоения образовательной программы среднего профессионального образования, программы среднего профессионального обучения  (сохранность контингента обучающихся)</w:t>
            </w:r>
          </w:p>
        </w:tc>
      </w:tr>
      <w:tr w:rsidR="00385BD4" w:rsidRPr="002B5777" w14:paraId="0EBCDB9A" w14:textId="77777777" w:rsidTr="00360A62">
        <w:trPr>
          <w:trHeight w:val="906"/>
        </w:trPr>
        <w:tc>
          <w:tcPr>
            <w:tcW w:w="4820" w:type="dxa"/>
            <w:tcBorders>
              <w:top w:val="single" w:sz="4" w:space="0" w:color="auto"/>
            </w:tcBorders>
          </w:tcPr>
          <w:p w14:paraId="3C042061" w14:textId="77777777" w:rsidR="00385BD4" w:rsidRPr="00D04927" w:rsidRDefault="00385BD4" w:rsidP="0095580C">
            <w:pPr>
              <w:spacing w:after="0" w:line="240" w:lineRule="auto"/>
              <w:jc w:val="both"/>
              <w:rPr>
                <w:rFonts w:ascii="Times New Roman" w:hAnsi="Times New Roman"/>
                <w:sz w:val="20"/>
                <w:szCs w:val="20"/>
              </w:rPr>
            </w:pPr>
            <w:r w:rsidRPr="00D04927">
              <w:rPr>
                <w:rFonts w:ascii="Times New Roman" w:hAnsi="Times New Roman"/>
                <w:sz w:val="20"/>
                <w:szCs w:val="20"/>
              </w:rPr>
              <w:t>6.1. Отсутствие обучающихся</w:t>
            </w:r>
            <w:r>
              <w:rPr>
                <w:rFonts w:ascii="Times New Roman" w:hAnsi="Times New Roman"/>
                <w:sz w:val="20"/>
                <w:szCs w:val="20"/>
              </w:rPr>
              <w:t>,</w:t>
            </w:r>
            <w:r w:rsidRPr="00D04927">
              <w:rPr>
                <w:rFonts w:ascii="Times New Roman" w:hAnsi="Times New Roman"/>
                <w:sz w:val="20"/>
                <w:szCs w:val="20"/>
              </w:rPr>
              <w:t xml:space="preserve"> отчисленных по неуспеваемости по преподаваемой дисциплине (дисциплинам) </w:t>
            </w:r>
          </w:p>
        </w:tc>
        <w:tc>
          <w:tcPr>
            <w:tcW w:w="1559" w:type="dxa"/>
            <w:tcBorders>
              <w:top w:val="single" w:sz="4" w:space="0" w:color="auto"/>
            </w:tcBorders>
          </w:tcPr>
          <w:p w14:paraId="055B034E" w14:textId="77777777" w:rsidR="00385BD4" w:rsidRPr="002B5777" w:rsidRDefault="00385BD4" w:rsidP="003847B6">
            <w:pPr>
              <w:spacing w:after="0" w:line="240" w:lineRule="auto"/>
              <w:jc w:val="center"/>
              <w:rPr>
                <w:rFonts w:ascii="Times New Roman" w:hAnsi="Times New Roman"/>
                <w:sz w:val="20"/>
                <w:szCs w:val="20"/>
              </w:rPr>
            </w:pPr>
            <w:r w:rsidRPr="002B5777">
              <w:rPr>
                <w:rFonts w:ascii="Times New Roman" w:hAnsi="Times New Roman"/>
                <w:sz w:val="20"/>
                <w:szCs w:val="20"/>
              </w:rPr>
              <w:t>Да/нет/</w:t>
            </w:r>
          </w:p>
          <w:p w14:paraId="0F9A878E" w14:textId="23051A29" w:rsidR="00385BD4" w:rsidRPr="002B5777" w:rsidRDefault="00385BD4" w:rsidP="003847B6">
            <w:pPr>
              <w:spacing w:after="0" w:line="240" w:lineRule="auto"/>
              <w:jc w:val="center"/>
              <w:rPr>
                <w:rFonts w:ascii="Times New Roman" w:hAnsi="Times New Roman"/>
                <w:sz w:val="20"/>
                <w:szCs w:val="20"/>
              </w:rPr>
            </w:pPr>
            <w:r>
              <w:rPr>
                <w:rFonts w:ascii="Times New Roman" w:hAnsi="Times New Roman"/>
                <w:sz w:val="20"/>
                <w:szCs w:val="20"/>
              </w:rPr>
              <w:t>5</w:t>
            </w:r>
            <w:r w:rsidR="00244E78">
              <w:rPr>
                <w:rFonts w:ascii="Times New Roman" w:hAnsi="Times New Roman"/>
                <w:sz w:val="20"/>
                <w:szCs w:val="20"/>
              </w:rPr>
              <w:t xml:space="preserve">/0 </w:t>
            </w:r>
            <w:r w:rsidRPr="002B5777">
              <w:rPr>
                <w:rFonts w:ascii="Times New Roman" w:hAnsi="Times New Roman"/>
                <w:sz w:val="20"/>
                <w:szCs w:val="20"/>
              </w:rPr>
              <w:t>балл</w:t>
            </w:r>
            <w:r>
              <w:rPr>
                <w:rFonts w:ascii="Times New Roman" w:hAnsi="Times New Roman"/>
                <w:sz w:val="20"/>
                <w:szCs w:val="20"/>
              </w:rPr>
              <w:t>ов</w:t>
            </w:r>
          </w:p>
        </w:tc>
        <w:tc>
          <w:tcPr>
            <w:tcW w:w="4536" w:type="dxa"/>
            <w:tcBorders>
              <w:top w:val="single" w:sz="4" w:space="0" w:color="auto"/>
            </w:tcBorders>
          </w:tcPr>
          <w:p w14:paraId="364EF940" w14:textId="77777777" w:rsidR="00385BD4" w:rsidRPr="002B5777" w:rsidRDefault="00385BD4" w:rsidP="009B34D0">
            <w:pPr>
              <w:jc w:val="center"/>
              <w:rPr>
                <w:rFonts w:ascii="Times New Roman" w:hAnsi="Times New Roman"/>
                <w:sz w:val="20"/>
                <w:szCs w:val="20"/>
              </w:rPr>
            </w:pPr>
          </w:p>
        </w:tc>
      </w:tr>
      <w:tr w:rsidR="00385BD4" w:rsidRPr="002B5777" w14:paraId="0F014C4D" w14:textId="77777777" w:rsidTr="00360A62">
        <w:trPr>
          <w:trHeight w:val="984"/>
        </w:trPr>
        <w:tc>
          <w:tcPr>
            <w:tcW w:w="4820" w:type="dxa"/>
          </w:tcPr>
          <w:p w14:paraId="7E416421" w14:textId="77777777" w:rsidR="00385BD4" w:rsidRPr="00D04927" w:rsidRDefault="00385BD4" w:rsidP="00470198">
            <w:pPr>
              <w:spacing w:after="0" w:line="240" w:lineRule="auto"/>
              <w:jc w:val="both"/>
              <w:rPr>
                <w:rFonts w:ascii="Times New Roman" w:hAnsi="Times New Roman"/>
                <w:sz w:val="20"/>
                <w:szCs w:val="20"/>
              </w:rPr>
            </w:pPr>
            <w:r w:rsidRPr="00D04927">
              <w:rPr>
                <w:rFonts w:ascii="Times New Roman" w:hAnsi="Times New Roman"/>
                <w:sz w:val="20"/>
                <w:szCs w:val="20"/>
              </w:rPr>
              <w:t>6.2. Доля обучающихся, своевременно сдавших текущую, промежуточную и государственную итоговую аттестацию по преподаваемой дисциплине</w:t>
            </w:r>
          </w:p>
        </w:tc>
        <w:tc>
          <w:tcPr>
            <w:tcW w:w="1559" w:type="dxa"/>
          </w:tcPr>
          <w:p w14:paraId="2DAB473E" w14:textId="77777777" w:rsidR="00385BD4" w:rsidRPr="002B5777" w:rsidRDefault="00385BD4" w:rsidP="00C5716D">
            <w:pPr>
              <w:spacing w:after="0" w:line="240" w:lineRule="auto"/>
              <w:jc w:val="center"/>
              <w:rPr>
                <w:rFonts w:ascii="Times New Roman" w:hAnsi="Times New Roman"/>
                <w:sz w:val="20"/>
                <w:szCs w:val="20"/>
              </w:rPr>
            </w:pPr>
            <w:r w:rsidRPr="002B5777">
              <w:rPr>
                <w:rFonts w:ascii="Times New Roman" w:hAnsi="Times New Roman"/>
                <w:sz w:val="20"/>
                <w:szCs w:val="20"/>
              </w:rPr>
              <w:t>Процент/</w:t>
            </w:r>
          </w:p>
          <w:p w14:paraId="1ED8D5BD" w14:textId="77777777" w:rsidR="00385BD4" w:rsidRPr="00360A62" w:rsidRDefault="00385BD4" w:rsidP="003847B6">
            <w:pPr>
              <w:spacing w:after="0" w:line="240" w:lineRule="auto"/>
              <w:jc w:val="center"/>
              <w:rPr>
                <w:rFonts w:ascii="Times New Roman" w:hAnsi="Times New Roman"/>
                <w:sz w:val="16"/>
                <w:szCs w:val="20"/>
              </w:rPr>
            </w:pPr>
            <w:r w:rsidRPr="00360A62">
              <w:rPr>
                <w:rFonts w:ascii="Times New Roman" w:hAnsi="Times New Roman"/>
                <w:sz w:val="16"/>
                <w:szCs w:val="20"/>
              </w:rPr>
              <w:t>до 40% - 0 баллов</w:t>
            </w:r>
          </w:p>
          <w:p w14:paraId="7F8C80AF" w14:textId="77777777" w:rsidR="00385BD4" w:rsidRPr="00360A62" w:rsidRDefault="00385BD4" w:rsidP="003847B6">
            <w:pPr>
              <w:spacing w:after="0" w:line="240" w:lineRule="auto"/>
              <w:jc w:val="center"/>
              <w:rPr>
                <w:rFonts w:ascii="Times New Roman" w:hAnsi="Times New Roman"/>
                <w:sz w:val="16"/>
                <w:szCs w:val="20"/>
              </w:rPr>
            </w:pPr>
            <w:r w:rsidRPr="00360A62">
              <w:rPr>
                <w:rFonts w:ascii="Times New Roman" w:hAnsi="Times New Roman"/>
                <w:sz w:val="16"/>
                <w:szCs w:val="20"/>
              </w:rPr>
              <w:t xml:space="preserve">40- 80% - </w:t>
            </w:r>
            <w:r>
              <w:rPr>
                <w:rFonts w:ascii="Times New Roman" w:hAnsi="Times New Roman"/>
                <w:sz w:val="16"/>
                <w:szCs w:val="20"/>
              </w:rPr>
              <w:t>3</w:t>
            </w:r>
            <w:r w:rsidRPr="00360A62">
              <w:rPr>
                <w:rFonts w:ascii="Times New Roman" w:hAnsi="Times New Roman"/>
                <w:sz w:val="16"/>
                <w:szCs w:val="20"/>
              </w:rPr>
              <w:t xml:space="preserve"> балл</w:t>
            </w:r>
            <w:r>
              <w:rPr>
                <w:rFonts w:ascii="Times New Roman" w:hAnsi="Times New Roman"/>
                <w:sz w:val="16"/>
                <w:szCs w:val="20"/>
              </w:rPr>
              <w:t>а</w:t>
            </w:r>
          </w:p>
          <w:p w14:paraId="4C31AF49" w14:textId="77777777" w:rsidR="00385BD4" w:rsidRPr="002B5777" w:rsidRDefault="00385BD4" w:rsidP="004C6C98">
            <w:pPr>
              <w:spacing w:after="0" w:line="240" w:lineRule="auto"/>
              <w:jc w:val="center"/>
              <w:rPr>
                <w:rFonts w:ascii="Times New Roman" w:hAnsi="Times New Roman"/>
                <w:sz w:val="20"/>
                <w:szCs w:val="20"/>
              </w:rPr>
            </w:pPr>
            <w:r w:rsidRPr="00360A62">
              <w:rPr>
                <w:rFonts w:ascii="Times New Roman" w:hAnsi="Times New Roman"/>
                <w:sz w:val="16"/>
                <w:szCs w:val="20"/>
              </w:rPr>
              <w:t xml:space="preserve">свыше 80% - </w:t>
            </w:r>
            <w:r>
              <w:rPr>
                <w:rFonts w:ascii="Times New Roman" w:hAnsi="Times New Roman"/>
                <w:sz w:val="16"/>
                <w:szCs w:val="20"/>
              </w:rPr>
              <w:t>5</w:t>
            </w:r>
            <w:r w:rsidRPr="00360A62">
              <w:rPr>
                <w:rFonts w:ascii="Times New Roman" w:hAnsi="Times New Roman"/>
                <w:sz w:val="16"/>
                <w:szCs w:val="20"/>
              </w:rPr>
              <w:t xml:space="preserve"> балл</w:t>
            </w:r>
            <w:r>
              <w:rPr>
                <w:rFonts w:ascii="Times New Roman" w:hAnsi="Times New Roman"/>
                <w:sz w:val="16"/>
                <w:szCs w:val="20"/>
              </w:rPr>
              <w:t>ов</w:t>
            </w:r>
          </w:p>
        </w:tc>
        <w:tc>
          <w:tcPr>
            <w:tcW w:w="4536" w:type="dxa"/>
          </w:tcPr>
          <w:p w14:paraId="291E6B26" w14:textId="77777777" w:rsidR="00385BD4" w:rsidRPr="002B5777" w:rsidRDefault="00385BD4" w:rsidP="006D1EDF">
            <w:pPr>
              <w:spacing w:after="0" w:line="240" w:lineRule="auto"/>
              <w:jc w:val="center"/>
              <w:rPr>
                <w:rFonts w:ascii="Times New Roman" w:hAnsi="Times New Roman"/>
                <w:sz w:val="20"/>
                <w:szCs w:val="20"/>
              </w:rPr>
            </w:pPr>
          </w:p>
        </w:tc>
      </w:tr>
      <w:tr w:rsidR="00385BD4" w:rsidRPr="002B5777" w14:paraId="7E6293B4" w14:textId="77777777" w:rsidTr="00360A62">
        <w:trPr>
          <w:trHeight w:val="289"/>
        </w:trPr>
        <w:tc>
          <w:tcPr>
            <w:tcW w:w="10915" w:type="dxa"/>
            <w:gridSpan w:val="3"/>
          </w:tcPr>
          <w:p w14:paraId="3FD8E1FE" w14:textId="77777777" w:rsidR="00385BD4" w:rsidRPr="00F53391" w:rsidRDefault="00385BD4" w:rsidP="00286FAF">
            <w:pPr>
              <w:spacing w:after="0" w:line="240" w:lineRule="auto"/>
              <w:jc w:val="both"/>
              <w:rPr>
                <w:rFonts w:ascii="Times New Roman" w:hAnsi="Times New Roman"/>
                <w:b/>
                <w:sz w:val="20"/>
                <w:szCs w:val="20"/>
              </w:rPr>
            </w:pPr>
            <w:r>
              <w:rPr>
                <w:rFonts w:ascii="Times New Roman" w:hAnsi="Times New Roman"/>
                <w:b/>
                <w:sz w:val="20"/>
                <w:szCs w:val="20"/>
              </w:rPr>
              <w:t xml:space="preserve">7. </w:t>
            </w:r>
            <w:r w:rsidRPr="00F53391">
              <w:rPr>
                <w:rFonts w:ascii="Times New Roman" w:hAnsi="Times New Roman"/>
                <w:b/>
                <w:sz w:val="20"/>
                <w:szCs w:val="20"/>
              </w:rPr>
              <w:t>Участие в воспитательной работе с обучающимися, результативность воспитательной работы</w:t>
            </w:r>
          </w:p>
        </w:tc>
      </w:tr>
      <w:tr w:rsidR="000B1806" w:rsidRPr="002B5777" w14:paraId="07F6964A" w14:textId="77777777" w:rsidTr="00360A62">
        <w:trPr>
          <w:trHeight w:val="376"/>
        </w:trPr>
        <w:tc>
          <w:tcPr>
            <w:tcW w:w="4820" w:type="dxa"/>
          </w:tcPr>
          <w:p w14:paraId="26C956B4" w14:textId="7600CDC0" w:rsidR="000B1806" w:rsidRPr="00C11FA8" w:rsidRDefault="000B1806" w:rsidP="000B1806">
            <w:pPr>
              <w:pStyle w:val="a4"/>
              <w:spacing w:after="0" w:line="240" w:lineRule="auto"/>
              <w:ind w:left="0"/>
              <w:jc w:val="both"/>
              <w:rPr>
                <w:rFonts w:ascii="Times New Roman" w:hAnsi="Times New Roman"/>
                <w:sz w:val="20"/>
                <w:szCs w:val="20"/>
              </w:rPr>
            </w:pPr>
            <w:r w:rsidRPr="00C11FA8">
              <w:rPr>
                <w:rFonts w:ascii="Times New Roman" w:hAnsi="Times New Roman"/>
                <w:sz w:val="20"/>
                <w:szCs w:val="20"/>
              </w:rPr>
              <w:t>7.1. Организация и (или) проведение внеаудиторных мероприятий, способствующих приобщению обучающихся к культурному наследию, содействующих патриотическому воспитанию, иных мероприятий воспитательной направленности.</w:t>
            </w:r>
          </w:p>
        </w:tc>
        <w:tc>
          <w:tcPr>
            <w:tcW w:w="1559" w:type="dxa"/>
          </w:tcPr>
          <w:p w14:paraId="33323578" w14:textId="77777777" w:rsidR="000B1806" w:rsidRPr="002B5777" w:rsidRDefault="000B1806" w:rsidP="000B1806">
            <w:pPr>
              <w:spacing w:after="0" w:line="240" w:lineRule="auto"/>
              <w:jc w:val="center"/>
              <w:rPr>
                <w:rFonts w:ascii="Times New Roman" w:hAnsi="Times New Roman"/>
                <w:sz w:val="20"/>
                <w:szCs w:val="20"/>
              </w:rPr>
            </w:pPr>
            <w:r w:rsidRPr="002B5777">
              <w:rPr>
                <w:rFonts w:ascii="Times New Roman" w:hAnsi="Times New Roman"/>
                <w:sz w:val="20"/>
                <w:szCs w:val="20"/>
              </w:rPr>
              <w:t>Да/нет/</w:t>
            </w:r>
          </w:p>
          <w:p w14:paraId="235DE286" w14:textId="553507E6" w:rsidR="000B1806" w:rsidRPr="002B5777" w:rsidRDefault="000B1806" w:rsidP="000B1806">
            <w:pPr>
              <w:pStyle w:val="a4"/>
              <w:spacing w:after="0" w:line="240" w:lineRule="auto"/>
              <w:ind w:left="0"/>
              <w:jc w:val="center"/>
              <w:rPr>
                <w:rFonts w:ascii="Times New Roman" w:hAnsi="Times New Roman"/>
                <w:sz w:val="20"/>
                <w:szCs w:val="20"/>
              </w:rPr>
            </w:pPr>
            <w:r>
              <w:rPr>
                <w:rFonts w:ascii="Times New Roman" w:hAnsi="Times New Roman"/>
                <w:sz w:val="20"/>
                <w:szCs w:val="20"/>
              </w:rPr>
              <w:t>5</w:t>
            </w:r>
            <w:r w:rsidR="00244E78">
              <w:rPr>
                <w:rFonts w:ascii="Times New Roman" w:hAnsi="Times New Roman"/>
                <w:sz w:val="20"/>
                <w:szCs w:val="20"/>
              </w:rPr>
              <w:t>/0</w:t>
            </w:r>
            <w:r w:rsidRPr="002B5777">
              <w:rPr>
                <w:rFonts w:ascii="Times New Roman" w:hAnsi="Times New Roman"/>
                <w:sz w:val="20"/>
                <w:szCs w:val="20"/>
              </w:rPr>
              <w:t xml:space="preserve"> балл</w:t>
            </w:r>
            <w:r>
              <w:rPr>
                <w:rFonts w:ascii="Times New Roman" w:hAnsi="Times New Roman"/>
                <w:sz w:val="20"/>
                <w:szCs w:val="20"/>
              </w:rPr>
              <w:t>ов</w:t>
            </w:r>
          </w:p>
        </w:tc>
        <w:tc>
          <w:tcPr>
            <w:tcW w:w="4536" w:type="dxa"/>
          </w:tcPr>
          <w:p w14:paraId="63C7EDB1" w14:textId="77777777" w:rsidR="000B1806" w:rsidRPr="002B5777" w:rsidRDefault="000B1806" w:rsidP="000B1806">
            <w:pPr>
              <w:pStyle w:val="a4"/>
              <w:spacing w:after="0" w:line="240" w:lineRule="auto"/>
              <w:ind w:left="0"/>
              <w:jc w:val="center"/>
              <w:rPr>
                <w:rFonts w:ascii="Times New Roman" w:hAnsi="Times New Roman"/>
                <w:sz w:val="20"/>
                <w:szCs w:val="20"/>
              </w:rPr>
            </w:pPr>
          </w:p>
        </w:tc>
      </w:tr>
      <w:tr w:rsidR="00385BD4" w:rsidRPr="002B5777" w14:paraId="34A4259C" w14:textId="77777777" w:rsidTr="00360A62">
        <w:trPr>
          <w:trHeight w:val="558"/>
        </w:trPr>
        <w:tc>
          <w:tcPr>
            <w:tcW w:w="10915" w:type="dxa"/>
            <w:gridSpan w:val="3"/>
          </w:tcPr>
          <w:p w14:paraId="19F05972" w14:textId="77777777" w:rsidR="00385BD4" w:rsidRPr="00F53391" w:rsidRDefault="00385BD4" w:rsidP="00286FAF">
            <w:pPr>
              <w:spacing w:after="0" w:line="240" w:lineRule="auto"/>
              <w:jc w:val="both"/>
              <w:rPr>
                <w:rFonts w:ascii="Times New Roman" w:hAnsi="Times New Roman"/>
                <w:b/>
                <w:sz w:val="20"/>
                <w:szCs w:val="20"/>
              </w:rPr>
            </w:pPr>
            <w:r>
              <w:rPr>
                <w:rFonts w:ascii="Times New Roman" w:hAnsi="Times New Roman"/>
                <w:b/>
                <w:sz w:val="20"/>
                <w:szCs w:val="20"/>
              </w:rPr>
              <w:t xml:space="preserve">8. </w:t>
            </w:r>
            <w:r w:rsidRPr="00F53391">
              <w:rPr>
                <w:rFonts w:ascii="Times New Roman" w:hAnsi="Times New Roman"/>
                <w:b/>
                <w:sz w:val="20"/>
                <w:szCs w:val="20"/>
              </w:rPr>
              <w:t xml:space="preserve">Участие в работе по содействию трудоустройству выпускников профессиональной образовательной организации, ее результативность </w:t>
            </w:r>
          </w:p>
        </w:tc>
      </w:tr>
      <w:tr w:rsidR="000B1806" w:rsidRPr="002B5777" w14:paraId="755EDC50" w14:textId="77777777" w:rsidTr="00360A62">
        <w:trPr>
          <w:trHeight w:val="373"/>
        </w:trPr>
        <w:tc>
          <w:tcPr>
            <w:tcW w:w="4820" w:type="dxa"/>
          </w:tcPr>
          <w:p w14:paraId="1843982F" w14:textId="6AA3F610" w:rsidR="000B1806" w:rsidRPr="002B5777" w:rsidRDefault="000B1806" w:rsidP="000B1806">
            <w:pPr>
              <w:spacing w:after="0" w:line="240" w:lineRule="auto"/>
              <w:jc w:val="both"/>
              <w:rPr>
                <w:rFonts w:ascii="Times New Roman" w:hAnsi="Times New Roman"/>
                <w:sz w:val="20"/>
                <w:szCs w:val="20"/>
              </w:rPr>
            </w:pPr>
            <w:r w:rsidRPr="002B5777">
              <w:rPr>
                <w:rFonts w:ascii="Times New Roman" w:hAnsi="Times New Roman"/>
                <w:sz w:val="20"/>
                <w:szCs w:val="20"/>
              </w:rPr>
              <w:t xml:space="preserve">8.1. </w:t>
            </w:r>
            <w:r>
              <w:rPr>
                <w:rFonts w:ascii="Times New Roman" w:hAnsi="Times New Roman"/>
                <w:sz w:val="20"/>
                <w:szCs w:val="20"/>
              </w:rPr>
              <w:t>Подготовка обучающихся к участию в профорие</w:t>
            </w:r>
            <w:r w:rsidR="00244E78">
              <w:rPr>
                <w:rFonts w:ascii="Times New Roman" w:hAnsi="Times New Roman"/>
                <w:sz w:val="20"/>
                <w:szCs w:val="20"/>
              </w:rPr>
              <w:t>н</w:t>
            </w:r>
            <w:r>
              <w:rPr>
                <w:rFonts w:ascii="Times New Roman" w:hAnsi="Times New Roman"/>
                <w:sz w:val="20"/>
                <w:szCs w:val="20"/>
              </w:rPr>
              <w:t>тационных мероприятиях,</w:t>
            </w:r>
            <w:r w:rsidRPr="002B5777">
              <w:rPr>
                <w:rFonts w:ascii="Times New Roman" w:hAnsi="Times New Roman"/>
                <w:sz w:val="20"/>
                <w:szCs w:val="20"/>
              </w:rPr>
              <w:t xml:space="preserve"> мероприяти</w:t>
            </w:r>
            <w:r>
              <w:rPr>
                <w:rFonts w:ascii="Times New Roman" w:hAnsi="Times New Roman"/>
                <w:sz w:val="20"/>
                <w:szCs w:val="20"/>
              </w:rPr>
              <w:t>ях</w:t>
            </w:r>
            <w:r w:rsidRPr="002B5777">
              <w:rPr>
                <w:rFonts w:ascii="Times New Roman" w:hAnsi="Times New Roman"/>
                <w:sz w:val="20"/>
                <w:szCs w:val="20"/>
              </w:rPr>
              <w:t>, содействующих трудоустройству выпускников</w:t>
            </w:r>
          </w:p>
        </w:tc>
        <w:tc>
          <w:tcPr>
            <w:tcW w:w="1559" w:type="dxa"/>
          </w:tcPr>
          <w:p w14:paraId="05A246BD" w14:textId="77777777" w:rsidR="000B1806" w:rsidRPr="002B5777" w:rsidRDefault="000B1806" w:rsidP="000B1806">
            <w:pPr>
              <w:spacing w:after="0" w:line="240" w:lineRule="auto"/>
              <w:jc w:val="center"/>
              <w:rPr>
                <w:rFonts w:ascii="Times New Roman" w:hAnsi="Times New Roman"/>
                <w:sz w:val="20"/>
                <w:szCs w:val="20"/>
              </w:rPr>
            </w:pPr>
            <w:r w:rsidRPr="002B5777">
              <w:rPr>
                <w:rFonts w:ascii="Times New Roman" w:hAnsi="Times New Roman"/>
                <w:sz w:val="20"/>
                <w:szCs w:val="20"/>
              </w:rPr>
              <w:t>Да/нет/</w:t>
            </w:r>
          </w:p>
          <w:p w14:paraId="3B5C35F0" w14:textId="2CC708A9" w:rsidR="000B1806" w:rsidRPr="002B5777" w:rsidRDefault="000B1806" w:rsidP="000B1806">
            <w:pPr>
              <w:pStyle w:val="a4"/>
              <w:spacing w:after="0" w:line="240" w:lineRule="auto"/>
              <w:ind w:left="0"/>
              <w:jc w:val="center"/>
              <w:rPr>
                <w:rFonts w:ascii="Times New Roman" w:hAnsi="Times New Roman"/>
                <w:sz w:val="20"/>
                <w:szCs w:val="20"/>
              </w:rPr>
            </w:pPr>
            <w:r>
              <w:rPr>
                <w:rFonts w:ascii="Times New Roman" w:hAnsi="Times New Roman"/>
                <w:sz w:val="20"/>
                <w:szCs w:val="20"/>
              </w:rPr>
              <w:t>5</w:t>
            </w:r>
            <w:r w:rsidR="00244E78">
              <w:rPr>
                <w:rFonts w:ascii="Times New Roman" w:hAnsi="Times New Roman"/>
                <w:sz w:val="20"/>
                <w:szCs w:val="20"/>
              </w:rPr>
              <w:t>/0</w:t>
            </w:r>
            <w:r w:rsidRPr="002B5777">
              <w:rPr>
                <w:rFonts w:ascii="Times New Roman" w:hAnsi="Times New Roman"/>
                <w:sz w:val="20"/>
                <w:szCs w:val="20"/>
              </w:rPr>
              <w:t xml:space="preserve"> балл</w:t>
            </w:r>
            <w:r>
              <w:rPr>
                <w:rFonts w:ascii="Times New Roman" w:hAnsi="Times New Roman"/>
                <w:sz w:val="20"/>
                <w:szCs w:val="20"/>
              </w:rPr>
              <w:t>ов</w:t>
            </w:r>
          </w:p>
        </w:tc>
        <w:tc>
          <w:tcPr>
            <w:tcW w:w="4536" w:type="dxa"/>
          </w:tcPr>
          <w:p w14:paraId="5B8E18EB" w14:textId="77777777" w:rsidR="000B1806" w:rsidRPr="002B5777" w:rsidRDefault="000B1806" w:rsidP="000B1806">
            <w:pPr>
              <w:spacing w:after="0" w:line="240" w:lineRule="auto"/>
              <w:jc w:val="center"/>
              <w:rPr>
                <w:rFonts w:ascii="Times New Roman" w:hAnsi="Times New Roman"/>
                <w:sz w:val="20"/>
                <w:szCs w:val="20"/>
              </w:rPr>
            </w:pPr>
          </w:p>
        </w:tc>
      </w:tr>
    </w:tbl>
    <w:p w14:paraId="5336ED4F" w14:textId="77777777" w:rsidR="006E4D4E" w:rsidRPr="002B5777" w:rsidRDefault="006E4D4E" w:rsidP="005914FD">
      <w:pPr>
        <w:rPr>
          <w:rFonts w:ascii="Times New Roman" w:hAnsi="Times New Roman"/>
        </w:rPr>
      </w:pPr>
    </w:p>
    <w:sectPr w:rsidR="006E4D4E" w:rsidRPr="002B5777" w:rsidSect="00F53391">
      <w:pgSz w:w="11906" w:h="16838"/>
      <w:pgMar w:top="567" w:right="567" w:bottom="284"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D79AE1" w14:textId="77777777" w:rsidR="00687CE1" w:rsidRDefault="00687CE1" w:rsidP="00976832">
      <w:pPr>
        <w:spacing w:after="0" w:line="240" w:lineRule="auto"/>
      </w:pPr>
      <w:r>
        <w:separator/>
      </w:r>
    </w:p>
  </w:endnote>
  <w:endnote w:type="continuationSeparator" w:id="0">
    <w:p w14:paraId="62499E99" w14:textId="77777777" w:rsidR="00687CE1" w:rsidRDefault="00687CE1" w:rsidP="00976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C21D3B" w14:textId="77777777" w:rsidR="00687CE1" w:rsidRDefault="00687CE1" w:rsidP="00976832">
      <w:pPr>
        <w:spacing w:after="0" w:line="240" w:lineRule="auto"/>
      </w:pPr>
      <w:r>
        <w:separator/>
      </w:r>
    </w:p>
  </w:footnote>
  <w:footnote w:type="continuationSeparator" w:id="0">
    <w:p w14:paraId="3BBCD958" w14:textId="77777777" w:rsidR="00687CE1" w:rsidRDefault="00687CE1" w:rsidP="009768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047735"/>
    <w:multiLevelType w:val="hybridMultilevel"/>
    <w:tmpl w:val="A0D825D0"/>
    <w:lvl w:ilvl="0" w:tplc="0419000F">
      <w:start w:val="2"/>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08E2976"/>
    <w:multiLevelType w:val="multilevel"/>
    <w:tmpl w:val="840C3694"/>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31A46CE"/>
    <w:multiLevelType w:val="multilevel"/>
    <w:tmpl w:val="322076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1206694"/>
    <w:multiLevelType w:val="multilevel"/>
    <w:tmpl w:val="E196D05C"/>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628A1CBF"/>
    <w:multiLevelType w:val="hybridMultilevel"/>
    <w:tmpl w:val="08D88BE2"/>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14B1B4D"/>
    <w:multiLevelType w:val="hybridMultilevel"/>
    <w:tmpl w:val="37E0E3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C342249"/>
    <w:multiLevelType w:val="hybridMultilevel"/>
    <w:tmpl w:val="C772D550"/>
    <w:lvl w:ilvl="0" w:tplc="A458589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357005997">
    <w:abstractNumId w:val="3"/>
  </w:num>
  <w:num w:numId="2" w16cid:durableId="937249019">
    <w:abstractNumId w:val="2"/>
  </w:num>
  <w:num w:numId="3" w16cid:durableId="496264964">
    <w:abstractNumId w:val="1"/>
  </w:num>
  <w:num w:numId="4" w16cid:durableId="890774225">
    <w:abstractNumId w:val="5"/>
  </w:num>
  <w:num w:numId="5" w16cid:durableId="372852055">
    <w:abstractNumId w:val="0"/>
  </w:num>
  <w:num w:numId="6" w16cid:durableId="39090503">
    <w:abstractNumId w:val="4"/>
  </w:num>
  <w:num w:numId="7" w16cid:durableId="16319736">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66C02"/>
    <w:rsid w:val="000040DE"/>
    <w:rsid w:val="0000479C"/>
    <w:rsid w:val="0000764D"/>
    <w:rsid w:val="00012E6A"/>
    <w:rsid w:val="00014083"/>
    <w:rsid w:val="00031010"/>
    <w:rsid w:val="0003257A"/>
    <w:rsid w:val="0005764A"/>
    <w:rsid w:val="00060FF0"/>
    <w:rsid w:val="000645F1"/>
    <w:rsid w:val="00075B0A"/>
    <w:rsid w:val="000848AE"/>
    <w:rsid w:val="000877E3"/>
    <w:rsid w:val="00097CFC"/>
    <w:rsid w:val="000A2BDE"/>
    <w:rsid w:val="000B1806"/>
    <w:rsid w:val="000B32D8"/>
    <w:rsid w:val="000B3A31"/>
    <w:rsid w:val="000B7085"/>
    <w:rsid w:val="000C0BD3"/>
    <w:rsid w:val="000D2765"/>
    <w:rsid w:val="000D4A53"/>
    <w:rsid w:val="000E334D"/>
    <w:rsid w:val="000F2D06"/>
    <w:rsid w:val="000F3544"/>
    <w:rsid w:val="000F5FE6"/>
    <w:rsid w:val="00141480"/>
    <w:rsid w:val="0014447D"/>
    <w:rsid w:val="00150794"/>
    <w:rsid w:val="00151B34"/>
    <w:rsid w:val="00152CF6"/>
    <w:rsid w:val="0016344A"/>
    <w:rsid w:val="0016385E"/>
    <w:rsid w:val="001703BE"/>
    <w:rsid w:val="001815A9"/>
    <w:rsid w:val="0018510C"/>
    <w:rsid w:val="00190CF8"/>
    <w:rsid w:val="00196CBC"/>
    <w:rsid w:val="00196DBA"/>
    <w:rsid w:val="001A3DA4"/>
    <w:rsid w:val="001B00FF"/>
    <w:rsid w:val="001F196A"/>
    <w:rsid w:val="00202A4B"/>
    <w:rsid w:val="00207EBF"/>
    <w:rsid w:val="002152A1"/>
    <w:rsid w:val="00220B20"/>
    <w:rsid w:val="00223768"/>
    <w:rsid w:val="00244617"/>
    <w:rsid w:val="00244E78"/>
    <w:rsid w:val="00254FD9"/>
    <w:rsid w:val="0025554C"/>
    <w:rsid w:val="002609B5"/>
    <w:rsid w:val="002657DA"/>
    <w:rsid w:val="00267C12"/>
    <w:rsid w:val="0027315D"/>
    <w:rsid w:val="0027537D"/>
    <w:rsid w:val="00277814"/>
    <w:rsid w:val="00284665"/>
    <w:rsid w:val="0028519B"/>
    <w:rsid w:val="00286FAF"/>
    <w:rsid w:val="002879FE"/>
    <w:rsid w:val="0029762B"/>
    <w:rsid w:val="002A7C27"/>
    <w:rsid w:val="002B5777"/>
    <w:rsid w:val="002C0D3B"/>
    <w:rsid w:val="002D4A88"/>
    <w:rsid w:val="002D5A70"/>
    <w:rsid w:val="002E2AE5"/>
    <w:rsid w:val="002E4FC9"/>
    <w:rsid w:val="00301693"/>
    <w:rsid w:val="00306D44"/>
    <w:rsid w:val="003131D6"/>
    <w:rsid w:val="00314E79"/>
    <w:rsid w:val="00316D35"/>
    <w:rsid w:val="003173FD"/>
    <w:rsid w:val="00322456"/>
    <w:rsid w:val="003238A0"/>
    <w:rsid w:val="003324C5"/>
    <w:rsid w:val="00344C53"/>
    <w:rsid w:val="003468CF"/>
    <w:rsid w:val="00360A62"/>
    <w:rsid w:val="00361C49"/>
    <w:rsid w:val="003640AA"/>
    <w:rsid w:val="00372A7A"/>
    <w:rsid w:val="00373903"/>
    <w:rsid w:val="00375D9F"/>
    <w:rsid w:val="003842E7"/>
    <w:rsid w:val="003847B6"/>
    <w:rsid w:val="00385BD4"/>
    <w:rsid w:val="003B22BD"/>
    <w:rsid w:val="003B7FBE"/>
    <w:rsid w:val="003C5381"/>
    <w:rsid w:val="003C62BB"/>
    <w:rsid w:val="003C7B41"/>
    <w:rsid w:val="003D4B01"/>
    <w:rsid w:val="003E2421"/>
    <w:rsid w:val="003E36FA"/>
    <w:rsid w:val="003E40DA"/>
    <w:rsid w:val="003E4D55"/>
    <w:rsid w:val="003F0690"/>
    <w:rsid w:val="0040063D"/>
    <w:rsid w:val="004058B3"/>
    <w:rsid w:val="00406669"/>
    <w:rsid w:val="004314A6"/>
    <w:rsid w:val="0043559E"/>
    <w:rsid w:val="00435DBA"/>
    <w:rsid w:val="00440AA8"/>
    <w:rsid w:val="00443A15"/>
    <w:rsid w:val="00445476"/>
    <w:rsid w:val="00470198"/>
    <w:rsid w:val="00470E34"/>
    <w:rsid w:val="00480F28"/>
    <w:rsid w:val="00482AFD"/>
    <w:rsid w:val="00495379"/>
    <w:rsid w:val="0049697D"/>
    <w:rsid w:val="004A18D9"/>
    <w:rsid w:val="004C05D8"/>
    <w:rsid w:val="004C19B0"/>
    <w:rsid w:val="004C440E"/>
    <w:rsid w:val="004C4FE7"/>
    <w:rsid w:val="004C6C98"/>
    <w:rsid w:val="004C6F78"/>
    <w:rsid w:val="004D459A"/>
    <w:rsid w:val="004E0FFB"/>
    <w:rsid w:val="004E1C44"/>
    <w:rsid w:val="004E2204"/>
    <w:rsid w:val="004F39BC"/>
    <w:rsid w:val="004F5983"/>
    <w:rsid w:val="00505B70"/>
    <w:rsid w:val="00542D8E"/>
    <w:rsid w:val="00551254"/>
    <w:rsid w:val="005530FD"/>
    <w:rsid w:val="00554D1B"/>
    <w:rsid w:val="005562CC"/>
    <w:rsid w:val="00557E63"/>
    <w:rsid w:val="00570904"/>
    <w:rsid w:val="0058125C"/>
    <w:rsid w:val="005914FD"/>
    <w:rsid w:val="005A1273"/>
    <w:rsid w:val="005B2142"/>
    <w:rsid w:val="005D3DE9"/>
    <w:rsid w:val="005D456E"/>
    <w:rsid w:val="00600E08"/>
    <w:rsid w:val="0060116F"/>
    <w:rsid w:val="006158C3"/>
    <w:rsid w:val="00616057"/>
    <w:rsid w:val="0062251C"/>
    <w:rsid w:val="00647BC6"/>
    <w:rsid w:val="00656128"/>
    <w:rsid w:val="00665B02"/>
    <w:rsid w:val="00667994"/>
    <w:rsid w:val="006717E3"/>
    <w:rsid w:val="006768BD"/>
    <w:rsid w:val="006826DC"/>
    <w:rsid w:val="00683245"/>
    <w:rsid w:val="00685FC0"/>
    <w:rsid w:val="00687CE1"/>
    <w:rsid w:val="006A7202"/>
    <w:rsid w:val="006A7B88"/>
    <w:rsid w:val="006B6AB1"/>
    <w:rsid w:val="006C7378"/>
    <w:rsid w:val="006D1EDF"/>
    <w:rsid w:val="006E4D4E"/>
    <w:rsid w:val="006E782E"/>
    <w:rsid w:val="006F267F"/>
    <w:rsid w:val="006F41D8"/>
    <w:rsid w:val="00724775"/>
    <w:rsid w:val="00725C1B"/>
    <w:rsid w:val="0073196B"/>
    <w:rsid w:val="00742280"/>
    <w:rsid w:val="00744E66"/>
    <w:rsid w:val="00745544"/>
    <w:rsid w:val="00771E78"/>
    <w:rsid w:val="00773CFF"/>
    <w:rsid w:val="007803C9"/>
    <w:rsid w:val="007849BE"/>
    <w:rsid w:val="00791E43"/>
    <w:rsid w:val="007A641E"/>
    <w:rsid w:val="007B1B71"/>
    <w:rsid w:val="007B526F"/>
    <w:rsid w:val="007B5F65"/>
    <w:rsid w:val="007B7887"/>
    <w:rsid w:val="007C14FA"/>
    <w:rsid w:val="007C32E7"/>
    <w:rsid w:val="007C767B"/>
    <w:rsid w:val="007D5A26"/>
    <w:rsid w:val="007E0940"/>
    <w:rsid w:val="007F39E4"/>
    <w:rsid w:val="007F3BEE"/>
    <w:rsid w:val="007F75A3"/>
    <w:rsid w:val="00800A86"/>
    <w:rsid w:val="008021C6"/>
    <w:rsid w:val="00804CD8"/>
    <w:rsid w:val="008314FB"/>
    <w:rsid w:val="00835CB7"/>
    <w:rsid w:val="00837184"/>
    <w:rsid w:val="00873D50"/>
    <w:rsid w:val="008740A0"/>
    <w:rsid w:val="00874FAD"/>
    <w:rsid w:val="008813EE"/>
    <w:rsid w:val="00891F6B"/>
    <w:rsid w:val="00892231"/>
    <w:rsid w:val="00894508"/>
    <w:rsid w:val="008A5AF9"/>
    <w:rsid w:val="008B06C1"/>
    <w:rsid w:val="008C4CAC"/>
    <w:rsid w:val="008C7413"/>
    <w:rsid w:val="008D215F"/>
    <w:rsid w:val="008D2702"/>
    <w:rsid w:val="008D566E"/>
    <w:rsid w:val="008D61F3"/>
    <w:rsid w:val="008E6D33"/>
    <w:rsid w:val="008F26C8"/>
    <w:rsid w:val="0090010C"/>
    <w:rsid w:val="009029B5"/>
    <w:rsid w:val="009038E4"/>
    <w:rsid w:val="009061B9"/>
    <w:rsid w:val="00906BCF"/>
    <w:rsid w:val="00911745"/>
    <w:rsid w:val="00914993"/>
    <w:rsid w:val="00917078"/>
    <w:rsid w:val="00927002"/>
    <w:rsid w:val="00931F4B"/>
    <w:rsid w:val="00940DE8"/>
    <w:rsid w:val="00946938"/>
    <w:rsid w:val="00955043"/>
    <w:rsid w:val="0095580C"/>
    <w:rsid w:val="0096099D"/>
    <w:rsid w:val="0096595E"/>
    <w:rsid w:val="00971D1E"/>
    <w:rsid w:val="00974F76"/>
    <w:rsid w:val="00976832"/>
    <w:rsid w:val="00986A8B"/>
    <w:rsid w:val="00990C71"/>
    <w:rsid w:val="00997C4F"/>
    <w:rsid w:val="009A142B"/>
    <w:rsid w:val="009A3DFD"/>
    <w:rsid w:val="009A72C3"/>
    <w:rsid w:val="009B009C"/>
    <w:rsid w:val="009B340C"/>
    <w:rsid w:val="009B34D0"/>
    <w:rsid w:val="009B66F9"/>
    <w:rsid w:val="009B6A77"/>
    <w:rsid w:val="009C2BA1"/>
    <w:rsid w:val="009D3826"/>
    <w:rsid w:val="009E5E23"/>
    <w:rsid w:val="009F317C"/>
    <w:rsid w:val="00A3348B"/>
    <w:rsid w:val="00A350D5"/>
    <w:rsid w:val="00A3685B"/>
    <w:rsid w:val="00A405AE"/>
    <w:rsid w:val="00A40B01"/>
    <w:rsid w:val="00A41735"/>
    <w:rsid w:val="00A44704"/>
    <w:rsid w:val="00A5585E"/>
    <w:rsid w:val="00A55C60"/>
    <w:rsid w:val="00A568BA"/>
    <w:rsid w:val="00A57011"/>
    <w:rsid w:val="00A62F67"/>
    <w:rsid w:val="00A6383E"/>
    <w:rsid w:val="00A6551F"/>
    <w:rsid w:val="00A820E7"/>
    <w:rsid w:val="00A843F3"/>
    <w:rsid w:val="00AA1CF8"/>
    <w:rsid w:val="00AC3D85"/>
    <w:rsid w:val="00AF3F70"/>
    <w:rsid w:val="00AF44AD"/>
    <w:rsid w:val="00B04557"/>
    <w:rsid w:val="00B053BC"/>
    <w:rsid w:val="00B0568E"/>
    <w:rsid w:val="00B1335D"/>
    <w:rsid w:val="00B250D5"/>
    <w:rsid w:val="00B27F1F"/>
    <w:rsid w:val="00B30C1E"/>
    <w:rsid w:val="00B32C6F"/>
    <w:rsid w:val="00B338FE"/>
    <w:rsid w:val="00B37F4E"/>
    <w:rsid w:val="00B561FF"/>
    <w:rsid w:val="00B82194"/>
    <w:rsid w:val="00B83FF3"/>
    <w:rsid w:val="00B862D9"/>
    <w:rsid w:val="00BA1B82"/>
    <w:rsid w:val="00BA318B"/>
    <w:rsid w:val="00BA7A0F"/>
    <w:rsid w:val="00BB260E"/>
    <w:rsid w:val="00BD7C1E"/>
    <w:rsid w:val="00BE0392"/>
    <w:rsid w:val="00BE78BE"/>
    <w:rsid w:val="00C10EE2"/>
    <w:rsid w:val="00C11FA8"/>
    <w:rsid w:val="00C13648"/>
    <w:rsid w:val="00C17EF6"/>
    <w:rsid w:val="00C3234C"/>
    <w:rsid w:val="00C352C0"/>
    <w:rsid w:val="00C36573"/>
    <w:rsid w:val="00C37471"/>
    <w:rsid w:val="00C3751D"/>
    <w:rsid w:val="00C5277F"/>
    <w:rsid w:val="00C53F50"/>
    <w:rsid w:val="00C5716D"/>
    <w:rsid w:val="00C61555"/>
    <w:rsid w:val="00C966A0"/>
    <w:rsid w:val="00CA03D2"/>
    <w:rsid w:val="00CA5CA7"/>
    <w:rsid w:val="00CA61C3"/>
    <w:rsid w:val="00CA74E4"/>
    <w:rsid w:val="00CC7C1D"/>
    <w:rsid w:val="00CD1528"/>
    <w:rsid w:val="00CD4F4A"/>
    <w:rsid w:val="00CF3929"/>
    <w:rsid w:val="00D04927"/>
    <w:rsid w:val="00D10008"/>
    <w:rsid w:val="00D23D0D"/>
    <w:rsid w:val="00D32187"/>
    <w:rsid w:val="00D55695"/>
    <w:rsid w:val="00D60B9D"/>
    <w:rsid w:val="00D6110F"/>
    <w:rsid w:val="00D64579"/>
    <w:rsid w:val="00D84D15"/>
    <w:rsid w:val="00D905F3"/>
    <w:rsid w:val="00D91A75"/>
    <w:rsid w:val="00D94DD9"/>
    <w:rsid w:val="00D97FA2"/>
    <w:rsid w:val="00DA3290"/>
    <w:rsid w:val="00DA3DE1"/>
    <w:rsid w:val="00DA491D"/>
    <w:rsid w:val="00DB42AA"/>
    <w:rsid w:val="00DB61B6"/>
    <w:rsid w:val="00DC0F45"/>
    <w:rsid w:val="00DC1C6B"/>
    <w:rsid w:val="00DC4453"/>
    <w:rsid w:val="00DD0803"/>
    <w:rsid w:val="00DE36A8"/>
    <w:rsid w:val="00DE73D6"/>
    <w:rsid w:val="00DF3EA8"/>
    <w:rsid w:val="00DF48FA"/>
    <w:rsid w:val="00DF4A71"/>
    <w:rsid w:val="00E008A6"/>
    <w:rsid w:val="00E07381"/>
    <w:rsid w:val="00E20344"/>
    <w:rsid w:val="00E26549"/>
    <w:rsid w:val="00E31669"/>
    <w:rsid w:val="00E325B0"/>
    <w:rsid w:val="00E3472A"/>
    <w:rsid w:val="00E34B92"/>
    <w:rsid w:val="00E5073F"/>
    <w:rsid w:val="00E50A18"/>
    <w:rsid w:val="00E6111A"/>
    <w:rsid w:val="00E62231"/>
    <w:rsid w:val="00E639C1"/>
    <w:rsid w:val="00E65186"/>
    <w:rsid w:val="00E732A3"/>
    <w:rsid w:val="00E75DFC"/>
    <w:rsid w:val="00E77652"/>
    <w:rsid w:val="00E941E9"/>
    <w:rsid w:val="00EA04F2"/>
    <w:rsid w:val="00EA7FE6"/>
    <w:rsid w:val="00EB38F4"/>
    <w:rsid w:val="00EC1013"/>
    <w:rsid w:val="00ED5888"/>
    <w:rsid w:val="00EE412E"/>
    <w:rsid w:val="00EE46FE"/>
    <w:rsid w:val="00EE48DD"/>
    <w:rsid w:val="00EF3BEC"/>
    <w:rsid w:val="00F00897"/>
    <w:rsid w:val="00F3457E"/>
    <w:rsid w:val="00F36B94"/>
    <w:rsid w:val="00F41021"/>
    <w:rsid w:val="00F41E6A"/>
    <w:rsid w:val="00F43203"/>
    <w:rsid w:val="00F44AD4"/>
    <w:rsid w:val="00F53391"/>
    <w:rsid w:val="00F56E72"/>
    <w:rsid w:val="00F66C02"/>
    <w:rsid w:val="00F70936"/>
    <w:rsid w:val="00F71F12"/>
    <w:rsid w:val="00F82FB9"/>
    <w:rsid w:val="00F869D2"/>
    <w:rsid w:val="00F94880"/>
    <w:rsid w:val="00FA093B"/>
    <w:rsid w:val="00FA1FF7"/>
    <w:rsid w:val="00FA6B1E"/>
    <w:rsid w:val="00FB1DD4"/>
    <w:rsid w:val="00FC0885"/>
    <w:rsid w:val="00FC0CD3"/>
    <w:rsid w:val="00FC5037"/>
    <w:rsid w:val="00FD6048"/>
    <w:rsid w:val="00FE3B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19F39"/>
  <w15:docId w15:val="{6199BDCE-15A7-441F-B6F4-DB9AA34D8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E4D4E"/>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66C0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List Paragraph"/>
    <w:basedOn w:val="a"/>
    <w:uiPriority w:val="34"/>
    <w:qFormat/>
    <w:rsid w:val="00F66C02"/>
    <w:pPr>
      <w:ind w:left="720"/>
      <w:contextualSpacing/>
    </w:pPr>
  </w:style>
  <w:style w:type="paragraph" w:customStyle="1" w:styleId="ConsPlusTitle">
    <w:name w:val="ConsPlusTitle"/>
    <w:rsid w:val="003E4D55"/>
    <w:pPr>
      <w:widowControl w:val="0"/>
      <w:autoSpaceDE w:val="0"/>
      <w:autoSpaceDN w:val="0"/>
      <w:adjustRightInd w:val="0"/>
    </w:pPr>
    <w:rPr>
      <w:rFonts w:ascii="Times New Roman" w:hAnsi="Times New Roman"/>
      <w:b/>
      <w:bCs/>
      <w:sz w:val="24"/>
      <w:szCs w:val="24"/>
    </w:rPr>
  </w:style>
  <w:style w:type="paragraph" w:styleId="a5">
    <w:name w:val="Title"/>
    <w:basedOn w:val="a"/>
    <w:link w:val="a6"/>
    <w:qFormat/>
    <w:rsid w:val="003E4D55"/>
    <w:pPr>
      <w:spacing w:after="0" w:line="240" w:lineRule="exact"/>
      <w:jc w:val="center"/>
    </w:pPr>
    <w:rPr>
      <w:rFonts w:ascii="Times New Roman" w:hAnsi="Times New Roman"/>
      <w:b/>
      <w:bCs/>
      <w:color w:val="000000"/>
      <w:sz w:val="21"/>
      <w:szCs w:val="21"/>
    </w:rPr>
  </w:style>
  <w:style w:type="character" w:customStyle="1" w:styleId="a6">
    <w:name w:val="Заголовок Знак"/>
    <w:basedOn w:val="a0"/>
    <w:link w:val="a5"/>
    <w:rsid w:val="003E4D55"/>
    <w:rPr>
      <w:rFonts w:ascii="Times New Roman" w:hAnsi="Times New Roman"/>
      <w:b/>
      <w:bCs/>
      <w:color w:val="000000"/>
      <w:sz w:val="21"/>
      <w:szCs w:val="21"/>
    </w:rPr>
  </w:style>
  <w:style w:type="paragraph" w:styleId="a7">
    <w:name w:val="footnote text"/>
    <w:basedOn w:val="a"/>
    <w:link w:val="a8"/>
    <w:uiPriority w:val="99"/>
    <w:semiHidden/>
    <w:unhideWhenUsed/>
    <w:rsid w:val="00976832"/>
    <w:rPr>
      <w:sz w:val="20"/>
      <w:szCs w:val="20"/>
    </w:rPr>
  </w:style>
  <w:style w:type="character" w:customStyle="1" w:styleId="a8">
    <w:name w:val="Текст сноски Знак"/>
    <w:basedOn w:val="a0"/>
    <w:link w:val="a7"/>
    <w:uiPriority w:val="99"/>
    <w:semiHidden/>
    <w:rsid w:val="00976832"/>
  </w:style>
  <w:style w:type="character" w:styleId="a9">
    <w:name w:val="footnote reference"/>
    <w:basedOn w:val="a0"/>
    <w:uiPriority w:val="99"/>
    <w:semiHidden/>
    <w:unhideWhenUsed/>
    <w:rsid w:val="00976832"/>
    <w:rPr>
      <w:vertAlign w:val="superscript"/>
    </w:rPr>
  </w:style>
  <w:style w:type="paragraph" w:customStyle="1" w:styleId="Default">
    <w:name w:val="Default"/>
    <w:rsid w:val="004E2204"/>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3834219">
      <w:bodyDiv w:val="1"/>
      <w:marLeft w:val="0"/>
      <w:marRight w:val="0"/>
      <w:marTop w:val="0"/>
      <w:marBottom w:val="0"/>
      <w:divBdr>
        <w:top w:val="none" w:sz="0" w:space="0" w:color="auto"/>
        <w:left w:val="none" w:sz="0" w:space="0" w:color="auto"/>
        <w:bottom w:val="none" w:sz="0" w:space="0" w:color="auto"/>
        <w:right w:val="none" w:sz="0" w:space="0" w:color="auto"/>
      </w:divBdr>
    </w:div>
    <w:div w:id="499077771">
      <w:bodyDiv w:val="1"/>
      <w:marLeft w:val="0"/>
      <w:marRight w:val="0"/>
      <w:marTop w:val="0"/>
      <w:marBottom w:val="0"/>
      <w:divBdr>
        <w:top w:val="none" w:sz="0" w:space="0" w:color="auto"/>
        <w:left w:val="none" w:sz="0" w:space="0" w:color="auto"/>
        <w:bottom w:val="none" w:sz="0" w:space="0" w:color="auto"/>
        <w:right w:val="none" w:sz="0" w:space="0" w:color="auto"/>
      </w:divBdr>
    </w:div>
    <w:div w:id="584265185">
      <w:bodyDiv w:val="1"/>
      <w:marLeft w:val="0"/>
      <w:marRight w:val="0"/>
      <w:marTop w:val="0"/>
      <w:marBottom w:val="0"/>
      <w:divBdr>
        <w:top w:val="none" w:sz="0" w:space="0" w:color="auto"/>
        <w:left w:val="none" w:sz="0" w:space="0" w:color="auto"/>
        <w:bottom w:val="none" w:sz="0" w:space="0" w:color="auto"/>
        <w:right w:val="none" w:sz="0" w:space="0" w:color="auto"/>
      </w:divBdr>
    </w:div>
    <w:div w:id="592202376">
      <w:bodyDiv w:val="1"/>
      <w:marLeft w:val="0"/>
      <w:marRight w:val="0"/>
      <w:marTop w:val="0"/>
      <w:marBottom w:val="0"/>
      <w:divBdr>
        <w:top w:val="none" w:sz="0" w:space="0" w:color="auto"/>
        <w:left w:val="none" w:sz="0" w:space="0" w:color="auto"/>
        <w:bottom w:val="none" w:sz="0" w:space="0" w:color="auto"/>
        <w:right w:val="none" w:sz="0" w:space="0" w:color="auto"/>
      </w:divBdr>
    </w:div>
    <w:div w:id="661393754">
      <w:bodyDiv w:val="1"/>
      <w:marLeft w:val="0"/>
      <w:marRight w:val="0"/>
      <w:marTop w:val="0"/>
      <w:marBottom w:val="0"/>
      <w:divBdr>
        <w:top w:val="none" w:sz="0" w:space="0" w:color="auto"/>
        <w:left w:val="none" w:sz="0" w:space="0" w:color="auto"/>
        <w:bottom w:val="none" w:sz="0" w:space="0" w:color="auto"/>
        <w:right w:val="none" w:sz="0" w:space="0" w:color="auto"/>
      </w:divBdr>
    </w:div>
    <w:div w:id="782726060">
      <w:bodyDiv w:val="1"/>
      <w:marLeft w:val="0"/>
      <w:marRight w:val="0"/>
      <w:marTop w:val="0"/>
      <w:marBottom w:val="0"/>
      <w:divBdr>
        <w:top w:val="none" w:sz="0" w:space="0" w:color="auto"/>
        <w:left w:val="none" w:sz="0" w:space="0" w:color="auto"/>
        <w:bottom w:val="none" w:sz="0" w:space="0" w:color="auto"/>
        <w:right w:val="none" w:sz="0" w:space="0" w:color="auto"/>
      </w:divBdr>
    </w:div>
    <w:div w:id="826480608">
      <w:bodyDiv w:val="1"/>
      <w:marLeft w:val="0"/>
      <w:marRight w:val="0"/>
      <w:marTop w:val="0"/>
      <w:marBottom w:val="0"/>
      <w:divBdr>
        <w:top w:val="none" w:sz="0" w:space="0" w:color="auto"/>
        <w:left w:val="none" w:sz="0" w:space="0" w:color="auto"/>
        <w:bottom w:val="none" w:sz="0" w:space="0" w:color="auto"/>
        <w:right w:val="none" w:sz="0" w:space="0" w:color="auto"/>
      </w:divBdr>
    </w:div>
    <w:div w:id="846797542">
      <w:bodyDiv w:val="1"/>
      <w:marLeft w:val="0"/>
      <w:marRight w:val="0"/>
      <w:marTop w:val="0"/>
      <w:marBottom w:val="0"/>
      <w:divBdr>
        <w:top w:val="none" w:sz="0" w:space="0" w:color="auto"/>
        <w:left w:val="none" w:sz="0" w:space="0" w:color="auto"/>
        <w:bottom w:val="none" w:sz="0" w:space="0" w:color="auto"/>
        <w:right w:val="none" w:sz="0" w:space="0" w:color="auto"/>
      </w:divBdr>
    </w:div>
    <w:div w:id="1043942922">
      <w:bodyDiv w:val="1"/>
      <w:marLeft w:val="0"/>
      <w:marRight w:val="0"/>
      <w:marTop w:val="0"/>
      <w:marBottom w:val="0"/>
      <w:divBdr>
        <w:top w:val="none" w:sz="0" w:space="0" w:color="auto"/>
        <w:left w:val="none" w:sz="0" w:space="0" w:color="auto"/>
        <w:bottom w:val="none" w:sz="0" w:space="0" w:color="auto"/>
        <w:right w:val="none" w:sz="0" w:space="0" w:color="auto"/>
      </w:divBdr>
    </w:div>
    <w:div w:id="1059593145">
      <w:bodyDiv w:val="1"/>
      <w:marLeft w:val="0"/>
      <w:marRight w:val="0"/>
      <w:marTop w:val="0"/>
      <w:marBottom w:val="0"/>
      <w:divBdr>
        <w:top w:val="none" w:sz="0" w:space="0" w:color="auto"/>
        <w:left w:val="none" w:sz="0" w:space="0" w:color="auto"/>
        <w:bottom w:val="none" w:sz="0" w:space="0" w:color="auto"/>
        <w:right w:val="none" w:sz="0" w:space="0" w:color="auto"/>
      </w:divBdr>
    </w:div>
    <w:div w:id="1160190767">
      <w:bodyDiv w:val="1"/>
      <w:marLeft w:val="0"/>
      <w:marRight w:val="0"/>
      <w:marTop w:val="0"/>
      <w:marBottom w:val="0"/>
      <w:divBdr>
        <w:top w:val="none" w:sz="0" w:space="0" w:color="auto"/>
        <w:left w:val="none" w:sz="0" w:space="0" w:color="auto"/>
        <w:bottom w:val="none" w:sz="0" w:space="0" w:color="auto"/>
        <w:right w:val="none" w:sz="0" w:space="0" w:color="auto"/>
      </w:divBdr>
    </w:div>
    <w:div w:id="1217548983">
      <w:bodyDiv w:val="1"/>
      <w:marLeft w:val="0"/>
      <w:marRight w:val="0"/>
      <w:marTop w:val="0"/>
      <w:marBottom w:val="0"/>
      <w:divBdr>
        <w:top w:val="none" w:sz="0" w:space="0" w:color="auto"/>
        <w:left w:val="none" w:sz="0" w:space="0" w:color="auto"/>
        <w:bottom w:val="none" w:sz="0" w:space="0" w:color="auto"/>
        <w:right w:val="none" w:sz="0" w:space="0" w:color="auto"/>
      </w:divBdr>
    </w:div>
    <w:div w:id="1218125588">
      <w:bodyDiv w:val="1"/>
      <w:marLeft w:val="0"/>
      <w:marRight w:val="0"/>
      <w:marTop w:val="0"/>
      <w:marBottom w:val="0"/>
      <w:divBdr>
        <w:top w:val="none" w:sz="0" w:space="0" w:color="auto"/>
        <w:left w:val="none" w:sz="0" w:space="0" w:color="auto"/>
        <w:bottom w:val="none" w:sz="0" w:space="0" w:color="auto"/>
        <w:right w:val="none" w:sz="0" w:space="0" w:color="auto"/>
      </w:divBdr>
    </w:div>
    <w:div w:id="1270048416">
      <w:bodyDiv w:val="1"/>
      <w:marLeft w:val="0"/>
      <w:marRight w:val="0"/>
      <w:marTop w:val="0"/>
      <w:marBottom w:val="0"/>
      <w:divBdr>
        <w:top w:val="none" w:sz="0" w:space="0" w:color="auto"/>
        <w:left w:val="none" w:sz="0" w:space="0" w:color="auto"/>
        <w:bottom w:val="none" w:sz="0" w:space="0" w:color="auto"/>
        <w:right w:val="none" w:sz="0" w:space="0" w:color="auto"/>
      </w:divBdr>
    </w:div>
    <w:div w:id="1298144444">
      <w:bodyDiv w:val="1"/>
      <w:marLeft w:val="0"/>
      <w:marRight w:val="0"/>
      <w:marTop w:val="0"/>
      <w:marBottom w:val="0"/>
      <w:divBdr>
        <w:top w:val="none" w:sz="0" w:space="0" w:color="auto"/>
        <w:left w:val="none" w:sz="0" w:space="0" w:color="auto"/>
        <w:bottom w:val="none" w:sz="0" w:space="0" w:color="auto"/>
        <w:right w:val="none" w:sz="0" w:space="0" w:color="auto"/>
      </w:divBdr>
    </w:div>
    <w:div w:id="1404522891">
      <w:bodyDiv w:val="1"/>
      <w:marLeft w:val="0"/>
      <w:marRight w:val="0"/>
      <w:marTop w:val="0"/>
      <w:marBottom w:val="0"/>
      <w:divBdr>
        <w:top w:val="none" w:sz="0" w:space="0" w:color="auto"/>
        <w:left w:val="none" w:sz="0" w:space="0" w:color="auto"/>
        <w:bottom w:val="none" w:sz="0" w:space="0" w:color="auto"/>
        <w:right w:val="none" w:sz="0" w:space="0" w:color="auto"/>
      </w:divBdr>
    </w:div>
    <w:div w:id="1460994696">
      <w:bodyDiv w:val="1"/>
      <w:marLeft w:val="0"/>
      <w:marRight w:val="0"/>
      <w:marTop w:val="0"/>
      <w:marBottom w:val="0"/>
      <w:divBdr>
        <w:top w:val="none" w:sz="0" w:space="0" w:color="auto"/>
        <w:left w:val="none" w:sz="0" w:space="0" w:color="auto"/>
        <w:bottom w:val="none" w:sz="0" w:space="0" w:color="auto"/>
        <w:right w:val="none" w:sz="0" w:space="0" w:color="auto"/>
      </w:divBdr>
    </w:div>
    <w:div w:id="1585802756">
      <w:bodyDiv w:val="1"/>
      <w:marLeft w:val="0"/>
      <w:marRight w:val="0"/>
      <w:marTop w:val="0"/>
      <w:marBottom w:val="0"/>
      <w:divBdr>
        <w:top w:val="none" w:sz="0" w:space="0" w:color="auto"/>
        <w:left w:val="none" w:sz="0" w:space="0" w:color="auto"/>
        <w:bottom w:val="none" w:sz="0" w:space="0" w:color="auto"/>
        <w:right w:val="none" w:sz="0" w:space="0" w:color="auto"/>
      </w:divBdr>
    </w:div>
    <w:div w:id="1703361040">
      <w:bodyDiv w:val="1"/>
      <w:marLeft w:val="0"/>
      <w:marRight w:val="0"/>
      <w:marTop w:val="0"/>
      <w:marBottom w:val="0"/>
      <w:divBdr>
        <w:top w:val="none" w:sz="0" w:space="0" w:color="auto"/>
        <w:left w:val="none" w:sz="0" w:space="0" w:color="auto"/>
        <w:bottom w:val="none" w:sz="0" w:space="0" w:color="auto"/>
        <w:right w:val="none" w:sz="0" w:space="0" w:color="auto"/>
      </w:divBdr>
    </w:div>
    <w:div w:id="2042437590">
      <w:bodyDiv w:val="1"/>
      <w:marLeft w:val="0"/>
      <w:marRight w:val="0"/>
      <w:marTop w:val="0"/>
      <w:marBottom w:val="0"/>
      <w:divBdr>
        <w:top w:val="none" w:sz="0" w:space="0" w:color="auto"/>
        <w:left w:val="none" w:sz="0" w:space="0" w:color="auto"/>
        <w:bottom w:val="none" w:sz="0" w:space="0" w:color="auto"/>
        <w:right w:val="none" w:sz="0" w:space="0" w:color="auto"/>
      </w:divBdr>
    </w:div>
    <w:div w:id="2069839251">
      <w:bodyDiv w:val="1"/>
      <w:marLeft w:val="0"/>
      <w:marRight w:val="0"/>
      <w:marTop w:val="0"/>
      <w:marBottom w:val="0"/>
      <w:divBdr>
        <w:top w:val="none" w:sz="0" w:space="0" w:color="auto"/>
        <w:left w:val="none" w:sz="0" w:space="0" w:color="auto"/>
        <w:bottom w:val="none" w:sz="0" w:space="0" w:color="auto"/>
        <w:right w:val="none" w:sz="0" w:space="0" w:color="auto"/>
      </w:divBdr>
    </w:div>
    <w:div w:id="2118061142">
      <w:bodyDiv w:val="1"/>
      <w:marLeft w:val="0"/>
      <w:marRight w:val="0"/>
      <w:marTop w:val="0"/>
      <w:marBottom w:val="0"/>
      <w:divBdr>
        <w:top w:val="none" w:sz="0" w:space="0" w:color="auto"/>
        <w:left w:val="none" w:sz="0" w:space="0" w:color="auto"/>
        <w:bottom w:val="none" w:sz="0" w:space="0" w:color="auto"/>
        <w:right w:val="none" w:sz="0" w:space="0" w:color="auto"/>
      </w:divBdr>
    </w:div>
    <w:div w:id="2122726592">
      <w:bodyDiv w:val="1"/>
      <w:marLeft w:val="0"/>
      <w:marRight w:val="0"/>
      <w:marTop w:val="0"/>
      <w:marBottom w:val="0"/>
      <w:divBdr>
        <w:top w:val="none" w:sz="0" w:space="0" w:color="auto"/>
        <w:left w:val="none" w:sz="0" w:space="0" w:color="auto"/>
        <w:bottom w:val="none" w:sz="0" w:space="0" w:color="auto"/>
        <w:right w:val="none" w:sz="0" w:space="0" w:color="auto"/>
      </w:divBdr>
    </w:div>
    <w:div w:id="2128813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0AE55A-45A3-4B9F-BE4D-95CA67BB0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Pages>
  <Words>539</Words>
  <Characters>3078</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3610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DNS</dc:creator>
  <cp:lastModifiedBy>Наталья</cp:lastModifiedBy>
  <cp:revision>10</cp:revision>
  <cp:lastPrinted>2024-08-27T12:26:00Z</cp:lastPrinted>
  <dcterms:created xsi:type="dcterms:W3CDTF">2024-08-27T09:29:00Z</dcterms:created>
  <dcterms:modified xsi:type="dcterms:W3CDTF">2024-10-25T07:11:00Z</dcterms:modified>
</cp:coreProperties>
</file>