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5C0" w:rsidRPr="0084075D" w:rsidRDefault="00DC05C0" w:rsidP="00DC05C0">
      <w:pPr>
        <w:ind w:firstLine="567"/>
        <w:jc w:val="right"/>
      </w:pPr>
      <w:r w:rsidRPr="0084075D">
        <w:t>Утверждено</w:t>
      </w:r>
    </w:p>
    <w:p w:rsidR="00DC05C0" w:rsidRPr="0084075D" w:rsidRDefault="00DC05C0" w:rsidP="00720F9F">
      <w:pPr>
        <w:ind w:firstLine="567"/>
        <w:jc w:val="right"/>
      </w:pPr>
      <w:r w:rsidRPr="0084075D">
        <w:t xml:space="preserve">                                                                                          приказом директора ГБПОУ АО </w:t>
      </w:r>
    </w:p>
    <w:p w:rsidR="00DC05C0" w:rsidRPr="0084075D" w:rsidRDefault="00DC05C0" w:rsidP="00DC05C0">
      <w:pPr>
        <w:ind w:firstLine="567"/>
        <w:jc w:val="right"/>
      </w:pPr>
      <w:r w:rsidRPr="0084075D">
        <w:t xml:space="preserve">«Архангельский музыкальный колледж» </w:t>
      </w:r>
    </w:p>
    <w:p w:rsidR="00DC05C0" w:rsidRPr="0084075D" w:rsidRDefault="00DC05C0" w:rsidP="00DC05C0">
      <w:pPr>
        <w:ind w:firstLine="567"/>
        <w:jc w:val="right"/>
      </w:pPr>
      <w:r w:rsidRPr="009E0A0C">
        <w:t xml:space="preserve">от </w:t>
      </w:r>
      <w:r w:rsidR="00587483">
        <w:t>02.05</w:t>
      </w:r>
      <w:r w:rsidR="00097567">
        <w:t>.2024</w:t>
      </w:r>
      <w:r w:rsidRPr="00950A28">
        <w:t xml:space="preserve"> </w:t>
      </w:r>
      <w:r w:rsidR="00D26045" w:rsidRPr="00950A28">
        <w:t xml:space="preserve">№ </w:t>
      </w:r>
      <w:r w:rsidR="00587483">
        <w:t>150</w:t>
      </w:r>
    </w:p>
    <w:p w:rsidR="00DC05C0" w:rsidRPr="0084075D" w:rsidRDefault="00DC05C0" w:rsidP="00DC05C0">
      <w:pPr>
        <w:ind w:firstLine="567"/>
        <w:jc w:val="right"/>
      </w:pPr>
    </w:p>
    <w:p w:rsidR="00DC05C0" w:rsidRDefault="00DC05C0" w:rsidP="00DC05C0">
      <w:pPr>
        <w:ind w:firstLine="567"/>
        <w:jc w:val="center"/>
        <w:rPr>
          <w:b/>
        </w:rPr>
      </w:pPr>
      <w:r w:rsidRPr="0084075D">
        <w:rPr>
          <w:b/>
        </w:rPr>
        <w:t>Перечень товаров, работ, услуг, закупка которых осуществляется у субъектов малого и среднего предпринимательства</w:t>
      </w: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tbl>
      <w:tblPr>
        <w:tblStyle w:val="a3"/>
        <w:tblW w:w="9486" w:type="dxa"/>
        <w:tblInd w:w="-3" w:type="dxa"/>
        <w:tblLook w:val="04A0" w:firstRow="1" w:lastRow="0" w:firstColumn="1" w:lastColumn="0" w:noHBand="0" w:noVBand="1"/>
      </w:tblPr>
      <w:tblGrid>
        <w:gridCol w:w="562"/>
        <w:gridCol w:w="4537"/>
        <w:gridCol w:w="4387"/>
      </w:tblGrid>
      <w:tr w:rsidR="00A952BC" w:rsidRPr="0084075D" w:rsidTr="007A21BB">
        <w:tc>
          <w:tcPr>
            <w:tcW w:w="562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A952BC" w:rsidRPr="0084075D" w:rsidRDefault="00A952BC" w:rsidP="007A21BB">
            <w:pPr>
              <w:jc w:val="center"/>
              <w:rPr>
                <w:b/>
                <w:bCs/>
              </w:rPr>
            </w:pPr>
            <w:r w:rsidRPr="0084075D">
              <w:rPr>
                <w:b/>
                <w:bCs/>
              </w:rPr>
              <w:t>№</w:t>
            </w:r>
          </w:p>
        </w:tc>
        <w:tc>
          <w:tcPr>
            <w:tcW w:w="453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A952BC" w:rsidRPr="00203417" w:rsidRDefault="00A952BC" w:rsidP="007A21BB">
            <w:pPr>
              <w:jc w:val="center"/>
              <w:rPr>
                <w:b/>
                <w:bCs/>
              </w:rPr>
            </w:pPr>
            <w:r w:rsidRPr="00203417">
              <w:rPr>
                <w:b/>
                <w:bCs/>
              </w:rPr>
              <w:t>Классификация по ОКПД2</w:t>
            </w:r>
          </w:p>
        </w:tc>
        <w:tc>
          <w:tcPr>
            <w:tcW w:w="438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A952BC" w:rsidRPr="00203417" w:rsidRDefault="00A952BC" w:rsidP="007A21BB">
            <w:pPr>
              <w:jc w:val="center"/>
              <w:rPr>
                <w:b/>
                <w:bCs/>
              </w:rPr>
            </w:pPr>
            <w:r w:rsidRPr="00203417">
              <w:rPr>
                <w:b/>
                <w:bCs/>
              </w:rPr>
              <w:t>Наименование товаров, работ, услуг</w:t>
            </w:r>
          </w:p>
        </w:tc>
      </w:tr>
      <w:tr w:rsidR="00A952BC" w:rsidRPr="0084075D" w:rsidTr="007A21BB">
        <w:trPr>
          <w:trHeight w:val="620"/>
        </w:trPr>
        <w:tc>
          <w:tcPr>
            <w:tcW w:w="562" w:type="dxa"/>
          </w:tcPr>
          <w:p w:rsidR="00A952BC" w:rsidRPr="000C4A39" w:rsidRDefault="00A952BC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A952BC" w:rsidRPr="00143DF1" w:rsidRDefault="00A952BC" w:rsidP="007A21BB">
            <w:pPr>
              <w:rPr>
                <w:color w:val="333333"/>
                <w:shd w:val="clear" w:color="auto" w:fill="FFFFFF"/>
              </w:rPr>
            </w:pPr>
            <w:r w:rsidRPr="00143DF1">
              <w:rPr>
                <w:bCs/>
                <w:kern w:val="36"/>
                <w:lang w:eastAsia="ru-RU"/>
              </w:rPr>
              <w:t>80.20.10.000</w:t>
            </w:r>
          </w:p>
        </w:tc>
        <w:tc>
          <w:tcPr>
            <w:tcW w:w="4387" w:type="dxa"/>
            <w:shd w:val="clear" w:color="auto" w:fill="auto"/>
          </w:tcPr>
          <w:p w:rsidR="00A952BC" w:rsidRPr="00143DF1" w:rsidRDefault="00A952BC" w:rsidP="007A21BB">
            <w:pPr>
              <w:rPr>
                <w:color w:val="333333"/>
                <w:shd w:val="clear" w:color="auto" w:fill="FFFFFF"/>
              </w:rPr>
            </w:pPr>
            <w:r w:rsidRPr="00143DF1">
              <w:rPr>
                <w:shd w:val="clear" w:color="auto" w:fill="FFFFFF"/>
              </w:rPr>
              <w:t>Услуги систем обеспечения безопасности</w:t>
            </w:r>
          </w:p>
        </w:tc>
      </w:tr>
      <w:tr w:rsidR="00A952BC" w:rsidRPr="0084075D" w:rsidTr="007A21BB">
        <w:trPr>
          <w:trHeight w:val="418"/>
        </w:trPr>
        <w:tc>
          <w:tcPr>
            <w:tcW w:w="562" w:type="dxa"/>
          </w:tcPr>
          <w:p w:rsidR="00A952BC" w:rsidRPr="000C4A39" w:rsidRDefault="00A952BC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A952BC" w:rsidRPr="00143DF1" w:rsidRDefault="00A952BC" w:rsidP="007A21BB">
            <w:pPr>
              <w:rPr>
                <w:bCs/>
                <w:kern w:val="36"/>
                <w:lang w:eastAsia="ru-RU"/>
              </w:rPr>
            </w:pPr>
            <w:r w:rsidRPr="00143DF1">
              <w:rPr>
                <w:bCs/>
                <w:kern w:val="36"/>
                <w:lang w:eastAsia="ru-RU"/>
              </w:rPr>
              <w:t>33.12.29.900</w:t>
            </w:r>
          </w:p>
        </w:tc>
        <w:tc>
          <w:tcPr>
            <w:tcW w:w="4387" w:type="dxa"/>
            <w:shd w:val="clear" w:color="auto" w:fill="auto"/>
          </w:tcPr>
          <w:p w:rsidR="00A952BC" w:rsidRPr="00143DF1" w:rsidRDefault="00A952BC" w:rsidP="007A21BB">
            <w:pPr>
              <w:rPr>
                <w:shd w:val="clear" w:color="auto" w:fill="FFFFFF"/>
              </w:rPr>
            </w:pPr>
            <w:r w:rsidRPr="00143DF1">
              <w:rPr>
                <w:color w:val="000000"/>
                <w:shd w:val="clear" w:color="auto" w:fill="FFFFFF"/>
              </w:rPr>
              <w:t>Услуги по ремонту и техническому обслуживанию прочего оборудования специального назначения, не включенные в другие группировки</w:t>
            </w:r>
          </w:p>
        </w:tc>
      </w:tr>
      <w:tr w:rsidR="00A952BC" w:rsidRPr="0084075D" w:rsidTr="007A21BB">
        <w:trPr>
          <w:trHeight w:val="418"/>
        </w:trPr>
        <w:tc>
          <w:tcPr>
            <w:tcW w:w="562" w:type="dxa"/>
          </w:tcPr>
          <w:p w:rsidR="00A952BC" w:rsidRDefault="00A952BC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A952BC" w:rsidRPr="00143DF1" w:rsidRDefault="00A952BC" w:rsidP="007A21BB">
            <w:pPr>
              <w:rPr>
                <w:bCs/>
                <w:kern w:val="36"/>
                <w:lang w:eastAsia="ru-RU"/>
              </w:rPr>
            </w:pPr>
            <w:r w:rsidRPr="00143DF1">
              <w:rPr>
                <w:color w:val="000000"/>
                <w:shd w:val="clear" w:color="auto" w:fill="FFFFFF"/>
              </w:rPr>
              <w:t>71.12.19.100</w:t>
            </w:r>
          </w:p>
        </w:tc>
        <w:tc>
          <w:tcPr>
            <w:tcW w:w="4387" w:type="dxa"/>
            <w:shd w:val="clear" w:color="auto" w:fill="auto"/>
          </w:tcPr>
          <w:p w:rsidR="00A952BC" w:rsidRPr="00143DF1" w:rsidRDefault="00A952BC" w:rsidP="007A21BB">
            <w:pPr>
              <w:rPr>
                <w:color w:val="000000"/>
                <w:shd w:val="clear" w:color="auto" w:fill="FFFFFF"/>
              </w:rPr>
            </w:pPr>
            <w:r w:rsidRPr="00143DF1">
              <w:rPr>
                <w:color w:val="000000"/>
                <w:shd w:val="clear" w:color="auto" w:fill="FFFFFF"/>
              </w:rPr>
              <w:t>Услуги по инженерно-техническому проектированию прочих объектов, кроме объектов культурного наследия</w:t>
            </w:r>
          </w:p>
        </w:tc>
      </w:tr>
      <w:tr w:rsidR="00A952BC" w:rsidRPr="0084075D" w:rsidTr="007A21BB">
        <w:trPr>
          <w:trHeight w:val="418"/>
        </w:trPr>
        <w:tc>
          <w:tcPr>
            <w:tcW w:w="562" w:type="dxa"/>
          </w:tcPr>
          <w:p w:rsidR="00A952BC" w:rsidRDefault="00A952BC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A952BC" w:rsidRPr="00587483" w:rsidRDefault="00143DF1" w:rsidP="007A21BB">
            <w:pPr>
              <w:rPr>
                <w:color w:val="000000"/>
                <w:shd w:val="clear" w:color="auto" w:fill="FFFFFF"/>
              </w:rPr>
            </w:pPr>
            <w:r w:rsidRPr="00587483">
              <w:rPr>
                <w:color w:val="000000"/>
                <w:shd w:val="clear" w:color="auto" w:fill="FFFFFF"/>
              </w:rPr>
              <w:t>32.99.11.199</w:t>
            </w:r>
          </w:p>
        </w:tc>
        <w:tc>
          <w:tcPr>
            <w:tcW w:w="4387" w:type="dxa"/>
            <w:shd w:val="clear" w:color="auto" w:fill="auto"/>
          </w:tcPr>
          <w:p w:rsidR="00A952BC" w:rsidRPr="00587483" w:rsidRDefault="00143DF1" w:rsidP="007A21BB">
            <w:pPr>
              <w:rPr>
                <w:color w:val="000000"/>
                <w:shd w:val="clear" w:color="auto" w:fill="FFFFFF"/>
              </w:rPr>
            </w:pPr>
            <w:r w:rsidRPr="00587483">
              <w:rPr>
                <w:color w:val="000000"/>
                <w:shd w:val="clear" w:color="auto" w:fill="FFFFFF"/>
              </w:rPr>
              <w:t>Средства индивидуальной защиты прочие, не включенные в другие группировки</w:t>
            </w:r>
          </w:p>
        </w:tc>
      </w:tr>
      <w:tr w:rsidR="00772485" w:rsidRPr="0084075D" w:rsidTr="007A21BB">
        <w:trPr>
          <w:trHeight w:val="418"/>
        </w:trPr>
        <w:tc>
          <w:tcPr>
            <w:tcW w:w="562" w:type="dxa"/>
          </w:tcPr>
          <w:p w:rsidR="00772485" w:rsidRDefault="00772485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772485" w:rsidRPr="00587483" w:rsidRDefault="00772485" w:rsidP="004D4600">
            <w:pPr>
              <w:tabs>
                <w:tab w:val="center" w:pos="2160"/>
              </w:tabs>
              <w:rPr>
                <w:color w:val="000000"/>
                <w:shd w:val="clear" w:color="auto" w:fill="FFFFFF"/>
              </w:rPr>
            </w:pPr>
            <w:r w:rsidRPr="00587483">
              <w:rPr>
                <w:shd w:val="clear" w:color="auto" w:fill="FFFFFF"/>
              </w:rPr>
              <w:t>71.12.20.190</w:t>
            </w:r>
            <w:r w:rsidRPr="00587483">
              <w:rPr>
                <w:shd w:val="clear" w:color="auto" w:fill="FFFFFF"/>
              </w:rPr>
              <w:tab/>
            </w:r>
          </w:p>
        </w:tc>
        <w:tc>
          <w:tcPr>
            <w:tcW w:w="4387" w:type="dxa"/>
            <w:shd w:val="clear" w:color="auto" w:fill="auto"/>
          </w:tcPr>
          <w:p w:rsidR="00772485" w:rsidRPr="00587483" w:rsidRDefault="00772485" w:rsidP="007A21BB">
            <w:pPr>
              <w:rPr>
                <w:color w:val="000000"/>
                <w:shd w:val="clear" w:color="auto" w:fill="FFFFFF"/>
              </w:rPr>
            </w:pPr>
            <w:r w:rsidRPr="00587483">
              <w:rPr>
                <w:shd w:val="clear" w:color="auto" w:fill="FFFFFF"/>
              </w:rPr>
              <w:t xml:space="preserve">Услуги по руководству строительными проектами прочие   </w:t>
            </w:r>
          </w:p>
        </w:tc>
      </w:tr>
    </w:tbl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  <w:bookmarkStart w:id="0" w:name="_GoBack"/>
      <w:bookmarkEnd w:id="0"/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sectPr w:rsidR="00A952BC" w:rsidSect="000E7FB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EF592B"/>
    <w:multiLevelType w:val="hybridMultilevel"/>
    <w:tmpl w:val="FC9A6D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B66"/>
    <w:rsid w:val="00077B7F"/>
    <w:rsid w:val="00086339"/>
    <w:rsid w:val="00097567"/>
    <w:rsid w:val="000C4A39"/>
    <w:rsid w:val="000C7AB4"/>
    <w:rsid w:val="000D78A6"/>
    <w:rsid w:val="000E7FBF"/>
    <w:rsid w:val="00143DF1"/>
    <w:rsid w:val="00150381"/>
    <w:rsid w:val="0017139D"/>
    <w:rsid w:val="00187BF8"/>
    <w:rsid w:val="00203417"/>
    <w:rsid w:val="003C09E4"/>
    <w:rsid w:val="0041633D"/>
    <w:rsid w:val="004213D1"/>
    <w:rsid w:val="00424D46"/>
    <w:rsid w:val="00470869"/>
    <w:rsid w:val="00496EDE"/>
    <w:rsid w:val="004D4600"/>
    <w:rsid w:val="00581278"/>
    <w:rsid w:val="00587483"/>
    <w:rsid w:val="00600109"/>
    <w:rsid w:val="00661A23"/>
    <w:rsid w:val="00683244"/>
    <w:rsid w:val="007161B5"/>
    <w:rsid w:val="00720F9F"/>
    <w:rsid w:val="007433F4"/>
    <w:rsid w:val="007638C2"/>
    <w:rsid w:val="00772485"/>
    <w:rsid w:val="008603A3"/>
    <w:rsid w:val="00877953"/>
    <w:rsid w:val="008C0A3F"/>
    <w:rsid w:val="00950A28"/>
    <w:rsid w:val="009730D5"/>
    <w:rsid w:val="009E0A0C"/>
    <w:rsid w:val="00A0207A"/>
    <w:rsid w:val="00A102FF"/>
    <w:rsid w:val="00A1201D"/>
    <w:rsid w:val="00A952BC"/>
    <w:rsid w:val="00B16BA9"/>
    <w:rsid w:val="00B72ADA"/>
    <w:rsid w:val="00B904D1"/>
    <w:rsid w:val="00C56176"/>
    <w:rsid w:val="00D03B66"/>
    <w:rsid w:val="00D26045"/>
    <w:rsid w:val="00D75DA6"/>
    <w:rsid w:val="00D94A93"/>
    <w:rsid w:val="00DC05C0"/>
    <w:rsid w:val="00DD4FFB"/>
    <w:rsid w:val="00ED0722"/>
    <w:rsid w:val="00ED65A5"/>
    <w:rsid w:val="00F12417"/>
    <w:rsid w:val="00F1589B"/>
    <w:rsid w:val="00F9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12792-831F-4220-80F9-949A88589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5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05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20F9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0F9F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dynatree-title">
    <w:name w:val="dynatree-title"/>
    <w:basedOn w:val="a0"/>
    <w:rsid w:val="00DD4FFB"/>
  </w:style>
  <w:style w:type="paragraph" w:styleId="a6">
    <w:name w:val="List Paragraph"/>
    <w:basedOn w:val="a"/>
    <w:uiPriority w:val="34"/>
    <w:qFormat/>
    <w:rsid w:val="00C561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2B037-226D-4D5C-9157-A0EA00116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7</cp:revision>
  <cp:lastPrinted>2024-04-10T12:48:00Z</cp:lastPrinted>
  <dcterms:created xsi:type="dcterms:W3CDTF">2024-01-22T12:10:00Z</dcterms:created>
  <dcterms:modified xsi:type="dcterms:W3CDTF">2024-05-02T08:32:00Z</dcterms:modified>
</cp:coreProperties>
</file>