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9AEFBE">
      <w:pPr>
        <w:pStyle w:val="4"/>
        <w:widowControl/>
        <w:tabs>
          <w:tab w:val="left" w:pos="709"/>
          <w:tab w:val="left" w:pos="1157"/>
        </w:tabs>
        <w:spacing w:line="240" w:lineRule="auto"/>
        <w:ind w:firstLine="0"/>
        <w:jc w:val="right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>ПРИЛОЖЕНИЕ № 2</w:t>
      </w:r>
    </w:p>
    <w:p w14:paraId="199CA166">
      <w:pPr>
        <w:spacing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Style w:val="5"/>
          <w:sz w:val="28"/>
          <w:szCs w:val="28"/>
        </w:rPr>
        <w:t xml:space="preserve">                                                                                 к положению о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егионально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профессионального мастерства 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педагогических работников детских школ искусств 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и колледжей сферы культуры и искусства 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Архангельской области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1D2039E0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14:paraId="6FE8E648">
      <w:pPr>
        <w:spacing w:after="0" w:line="240" w:lineRule="auto"/>
        <w:jc w:val="center"/>
        <w:outlineLvl w:val="0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ЗАЯВКА</w:t>
      </w:r>
    </w:p>
    <w:p w14:paraId="1EC44E88">
      <w:pPr>
        <w:spacing w:after="0"/>
        <w:jc w:val="center"/>
        <w:rPr>
          <w:rStyle w:val="5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участие в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егионально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профессионального мастерства 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педагогических работников детских школ искусств 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и колледжей сферы культуры и искусства 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Архангельской области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3D53C492">
      <w:pPr>
        <w:spacing w:after="0" w:line="240" w:lineRule="auto"/>
        <w:jc w:val="both"/>
        <w:rPr>
          <w:b/>
          <w:color w:val="000000"/>
        </w:rPr>
      </w:pPr>
    </w:p>
    <w:tbl>
      <w:tblPr>
        <w:tblStyle w:val="3"/>
        <w:tblW w:w="9498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1"/>
        <w:gridCol w:w="6067"/>
      </w:tblGrid>
      <w:tr w14:paraId="5E376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AA92C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участника (участников)</w:t>
            </w:r>
          </w:p>
          <w:p w14:paraId="393B422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или название ансамбля</w:t>
            </w:r>
          </w:p>
          <w:p w14:paraId="078390F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EE01F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4C586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9793F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Номинация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93404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1E7EB8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59844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Образовательное</w:t>
            </w:r>
            <w:r>
              <w:rPr>
                <w:rFonts w:hint="default" w:ascii="Times New Roman" w:hAnsi="Times New Roman"/>
                <w:color w:val="000000"/>
                <w:sz w:val="28"/>
                <w:szCs w:val="28"/>
                <w:lang w:val="ru-RU"/>
              </w:rPr>
              <w:t xml:space="preserve"> учреждение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адрес, контактный телефон, эл.адрес.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8CED3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666536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43983E">
            <w:pPr>
              <w:spacing w:after="0" w:line="240" w:lineRule="auto"/>
              <w:rPr>
                <w:rFonts w:hint="default"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Ф.И.О. руководителя ансамбля</w:t>
            </w:r>
            <w:r>
              <w:rPr>
                <w:rFonts w:hint="default" w:ascii="Times New Roman" w:hAnsi="Times New Roman"/>
                <w:color w:val="000000"/>
                <w:sz w:val="28"/>
                <w:szCs w:val="28"/>
                <w:lang w:val="ru-RU"/>
              </w:rPr>
              <w:t>.</w:t>
            </w:r>
          </w:p>
          <w:p w14:paraId="7B506DD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Контактный телефон, эл.адрес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BDAC6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76A47F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8ADC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Ф.И.О. концертмейстера </w:t>
            </w:r>
          </w:p>
          <w:p w14:paraId="16A628F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Контактный телефон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18F2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14:paraId="597722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3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55C8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Программа выступления</w:t>
            </w:r>
          </w:p>
          <w:p w14:paraId="1DDB4E8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Точное время звучания</w:t>
            </w:r>
          </w:p>
        </w:tc>
        <w:tc>
          <w:tcPr>
            <w:tcW w:w="6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4B132E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5B597EF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65E9689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AB91EE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77C76E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Печать и подпись </w:t>
      </w:r>
    </w:p>
    <w:p w14:paraId="6CDC24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 учебного заведения</w:t>
      </w:r>
    </w:p>
    <w:p w14:paraId="2FF16352"/>
    <w:p w14:paraId="766FC7EF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50"/>
    <w:rsid w:val="00392401"/>
    <w:rsid w:val="004F3FEA"/>
    <w:rsid w:val="00A73750"/>
    <w:rsid w:val="00E74FAC"/>
    <w:rsid w:val="3092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Style10"/>
    <w:basedOn w:val="1"/>
    <w:qFormat/>
    <w:uiPriority w:val="0"/>
    <w:pPr>
      <w:widowControl w:val="0"/>
      <w:autoSpaceDE w:val="0"/>
      <w:autoSpaceDN w:val="0"/>
      <w:adjustRightInd w:val="0"/>
      <w:spacing w:after="0" w:line="330" w:lineRule="exact"/>
      <w:ind w:firstLine="701"/>
      <w:jc w:val="both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5">
    <w:name w:val="Font Style32"/>
    <w:qFormat/>
    <w:uiPriority w:val="99"/>
    <w:rPr>
      <w:rFonts w:hint="default"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115</Words>
  <Characters>657</Characters>
  <Lines>5</Lines>
  <Paragraphs>1</Paragraphs>
  <TotalTime>31</TotalTime>
  <ScaleCrop>false</ScaleCrop>
  <LinksUpToDate>false</LinksUpToDate>
  <CharactersWithSpaces>771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2025-01-22T09:32:00Z</dcterms:created>
  <dc:creator>Учетная запись Майкрософт</dc:creator>
  <cp:lastModifiedBy>ershi</cp:lastModifiedBy>
  <dcterms:modified xsi:type="dcterms:W3CDTF">2026-02-19T08:59:42Z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0E90DC01FA7C4B668EEF69D240F0866A_12</vt:lpwstr>
  </property>
</Properties>
</file>